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89" w:rsidRPr="005962CE" w:rsidRDefault="00F3238F" w:rsidP="00811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811289" w:rsidRPr="005962CE">
        <w:rPr>
          <w:rFonts w:ascii="Times New Roman" w:hAnsi="Times New Roman" w:cs="Times New Roman"/>
          <w:b/>
        </w:rPr>
        <w:t>ектор</w:t>
      </w:r>
      <w:r>
        <w:rPr>
          <w:rFonts w:ascii="Times New Roman" w:hAnsi="Times New Roman" w:cs="Times New Roman"/>
          <w:b/>
        </w:rPr>
        <w:t>у</w:t>
      </w:r>
      <w:r w:rsidR="00811289" w:rsidRPr="005962CE">
        <w:rPr>
          <w:rFonts w:ascii="Times New Roman" w:hAnsi="Times New Roman" w:cs="Times New Roman"/>
          <w:b/>
        </w:rPr>
        <w:t xml:space="preserve"> федерального государственного бюджетного образовательного учреждения высшего образования</w:t>
      </w:r>
      <w:r w:rsidR="00BA189F">
        <w:rPr>
          <w:rFonts w:ascii="Times New Roman" w:hAnsi="Times New Roman" w:cs="Times New Roman"/>
          <w:b/>
        </w:rPr>
        <w:t xml:space="preserve"> </w:t>
      </w:r>
      <w:r w:rsidR="00811289" w:rsidRPr="005962CE">
        <w:rPr>
          <w:rFonts w:ascii="Times New Roman" w:hAnsi="Times New Roman" w:cs="Times New Roman"/>
          <w:b/>
        </w:rPr>
        <w:t xml:space="preserve">«Воронежский государственный аграрный университет имени императора Петра </w:t>
      </w:r>
      <w:r w:rsidR="00811289" w:rsidRPr="005962CE">
        <w:rPr>
          <w:rFonts w:ascii="Times New Roman" w:hAnsi="Times New Roman" w:cs="Times New Roman"/>
          <w:b/>
          <w:lang w:val="en-US"/>
        </w:rPr>
        <w:t>I</w:t>
      </w:r>
      <w:r w:rsidR="00811289" w:rsidRPr="005962CE">
        <w:rPr>
          <w:rFonts w:ascii="Times New Roman" w:hAnsi="Times New Roman" w:cs="Times New Roman"/>
          <w:b/>
        </w:rPr>
        <w:t>»</w:t>
      </w:r>
    </w:p>
    <w:p w:rsidR="00811289" w:rsidRDefault="00811289" w:rsidP="0056425F">
      <w:pPr>
        <w:spacing w:after="0" w:line="240" w:lineRule="auto"/>
        <w:rPr>
          <w:rFonts w:ascii="Times New Roman" w:hAnsi="Times New Roman" w:cs="Times New Roman"/>
        </w:rPr>
      </w:pPr>
    </w:p>
    <w:p w:rsidR="00811289" w:rsidRPr="00105995" w:rsidRDefault="00811289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05995">
        <w:rPr>
          <w:rFonts w:ascii="Times New Roman" w:hAnsi="Times New Roman" w:cs="Times New Roman"/>
        </w:rPr>
        <w:t xml:space="preserve">гр. </w:t>
      </w:r>
      <w:sdt>
        <w:sdtPr>
          <w:rPr>
            <w:rFonts w:ascii="Times New Roman" w:hAnsi="Times New Roman" w:cs="Times New Roman"/>
          </w:rPr>
          <w:id w:val="-1321421658"/>
          <w:placeholder>
            <w:docPart w:val="DefaultPlaceholder_1082065158"/>
          </w:placeholder>
        </w:sdtPr>
        <w:sdtEndPr/>
        <w:sdtContent>
          <w:r w:rsidR="00105995" w:rsidRPr="00105995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10599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05168384"/>
          <w:placeholder>
            <w:docPart w:val="DefaultPlaceholder_1082065158"/>
          </w:placeholder>
        </w:sdtPr>
        <w:sdtEndPr/>
        <w:sdtContent>
          <w:r w:rsidR="005810D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810D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53470559"/>
          <w:placeholder>
            <w:docPart w:val="DefaultPlaceholder_1082065158"/>
          </w:placeholder>
        </w:sdtPr>
        <w:sdtEndPr/>
        <w:sdtContent>
          <w:r w:rsidR="005810D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11289" w:rsidRPr="00811289" w:rsidRDefault="005810DD" w:rsidP="005810D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(фамилия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(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имя</w:t>
      </w:r>
      <w:r>
        <w:rPr>
          <w:rFonts w:ascii="Times New Roman" w:hAnsi="Times New Roman" w:cs="Times New Roman"/>
          <w:i/>
          <w:sz w:val="16"/>
          <w:szCs w:val="16"/>
        </w:rPr>
        <w:t xml:space="preserve">)                                          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отчество)</w:t>
      </w:r>
    </w:p>
    <w:p w:rsidR="008C6FED" w:rsidRDefault="00811289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 xml:space="preserve">ей) </w:t>
      </w:r>
      <w:r w:rsidR="008C6FED">
        <w:rPr>
          <w:rFonts w:ascii="Times New Roman" w:hAnsi="Times New Roman" w:cs="Times New Roman"/>
        </w:rPr>
        <w:t xml:space="preserve">индекс </w:t>
      </w:r>
      <w:sdt>
        <w:sdtPr>
          <w:rPr>
            <w:rFonts w:ascii="Times New Roman" w:hAnsi="Times New Roman" w:cs="Times New Roman"/>
          </w:rPr>
          <w:id w:val="686791808"/>
          <w:placeholder>
            <w:docPart w:val="0680E529E68F4CD48C3DAD6F7330DA3A"/>
          </w:placeholder>
        </w:sdtPr>
        <w:sdtEndPr/>
        <w:sdtContent>
          <w:r w:rsidR="008C6FE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8C6FED">
        <w:rPr>
          <w:rFonts w:ascii="Times New Roman" w:hAnsi="Times New Roman" w:cs="Times New Roman"/>
        </w:rPr>
        <w:t xml:space="preserve"> область </w:t>
      </w:r>
      <w:sdt>
        <w:sdtPr>
          <w:rPr>
            <w:rFonts w:ascii="Times New Roman" w:hAnsi="Times New Roman" w:cs="Times New Roman"/>
          </w:rPr>
          <w:id w:val="-389727668"/>
          <w:placeholder>
            <w:docPart w:val="BBCE542828064C5694C0CFF64378D271"/>
          </w:placeholder>
        </w:sdtPr>
        <w:sdtEndPr/>
        <w:sdtContent>
          <w:r w:rsidR="008C6FE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8C6FED">
        <w:rPr>
          <w:rFonts w:ascii="Times New Roman" w:hAnsi="Times New Roman" w:cs="Times New Roman"/>
        </w:rPr>
        <w:t xml:space="preserve"> </w:t>
      </w:r>
    </w:p>
    <w:p w:rsidR="005810DD" w:rsidRDefault="008C6FED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 </w:t>
      </w:r>
      <w:sdt>
        <w:sdtPr>
          <w:rPr>
            <w:rFonts w:ascii="Times New Roman" w:hAnsi="Times New Roman" w:cs="Times New Roman"/>
          </w:rPr>
          <w:id w:val="-1371610291"/>
          <w:placeholder>
            <w:docPart w:val="747275ECEC994EE1B9B4D96244CA5A77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нас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 xml:space="preserve">ункт </w:t>
      </w:r>
      <w:sdt>
        <w:sdtPr>
          <w:rPr>
            <w:rFonts w:ascii="Times New Roman" w:hAnsi="Times New Roman" w:cs="Times New Roman"/>
          </w:rPr>
          <w:id w:val="16210744"/>
          <w:placeholder>
            <w:docPart w:val="3E2E5F2B152E40D7BC292079470E9D37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C6FED" w:rsidRDefault="008C6FED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улица </w:t>
      </w:r>
      <w:sdt>
        <w:sdtPr>
          <w:rPr>
            <w:rFonts w:ascii="Times New Roman" w:hAnsi="Times New Roman" w:cs="Times New Roman"/>
          </w:rPr>
          <w:id w:val="1504325385"/>
          <w:placeholder>
            <w:docPart w:val="67BC16CD7D8C4C4AA2F8C1642173AEAA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дом/корпус/квартира </w:t>
      </w:r>
      <w:sdt>
        <w:sdtPr>
          <w:rPr>
            <w:rFonts w:ascii="Times New Roman" w:hAnsi="Times New Roman" w:cs="Times New Roman"/>
          </w:rPr>
          <w:id w:val="-604495412"/>
          <w:placeholder>
            <w:docPart w:val="54D8F24B433A4559BA28AE927E17340F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C6FED" w:rsidRDefault="008C6FED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(сотовый) основной </w:t>
      </w:r>
      <w:sdt>
        <w:sdtPr>
          <w:rPr>
            <w:rFonts w:ascii="Times New Roman" w:hAnsi="Times New Roman" w:cs="Times New Roman"/>
          </w:rPr>
          <w:id w:val="1188723734"/>
          <w:placeholder>
            <w:docPart w:val="847CD2B69222405FB058A7DA3A4CDDED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Телефон дополнительный </w:t>
      </w:r>
      <w:sdt>
        <w:sdtPr>
          <w:rPr>
            <w:rFonts w:ascii="Times New Roman" w:hAnsi="Times New Roman" w:cs="Times New Roman"/>
          </w:rPr>
          <w:id w:val="-748193919"/>
          <w:placeholder>
            <w:docPart w:val="F69E553CE76E414D8AF4118019071D04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C6FED" w:rsidRPr="008C6FED" w:rsidRDefault="008C6FED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8C6F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(обязательно): </w:t>
      </w:r>
      <w:sdt>
        <w:sdtPr>
          <w:rPr>
            <w:rFonts w:ascii="Times New Roman" w:hAnsi="Times New Roman" w:cs="Times New Roman"/>
          </w:rPr>
          <w:id w:val="-1325896370"/>
          <w:placeholder>
            <w:docPart w:val="C4093516D9DE48248A618FFBEEDDB55E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11289" w:rsidRPr="00811289" w:rsidRDefault="008C6FED" w:rsidP="0056425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1128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(указать адрес постоянной прописки и номер домашнего, мобильного телефона</w:t>
      </w:r>
      <w:r w:rsidR="00D4644C">
        <w:rPr>
          <w:rFonts w:ascii="Times New Roman" w:hAnsi="Times New Roman" w:cs="Times New Roman"/>
          <w:i/>
          <w:sz w:val="16"/>
          <w:szCs w:val="16"/>
        </w:rPr>
        <w:t>, электронный адрес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)</w:t>
      </w:r>
    </w:p>
    <w:p w:rsidR="00D4644C" w:rsidRDefault="00D4644C" w:rsidP="0056425F">
      <w:pPr>
        <w:spacing w:after="0" w:line="240" w:lineRule="auto"/>
        <w:rPr>
          <w:rFonts w:ascii="Times New Roman" w:hAnsi="Times New Roman" w:cs="Times New Roman"/>
        </w:rPr>
      </w:pPr>
    </w:p>
    <w:p w:rsidR="00ED4D0C" w:rsidRDefault="00ED4D0C" w:rsidP="0056425F">
      <w:pPr>
        <w:spacing w:after="0" w:line="240" w:lineRule="auto"/>
        <w:rPr>
          <w:rFonts w:ascii="Times New Roman" w:hAnsi="Times New Roman" w:cs="Times New Roman"/>
        </w:rPr>
      </w:pPr>
    </w:p>
    <w:p w:rsidR="00D4644C" w:rsidRPr="00BA7712" w:rsidRDefault="00D4644C" w:rsidP="00D464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712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6425F" w:rsidRDefault="00CD1DCB" w:rsidP="00CD1DCB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 свое согласие на зачисление в ФГБОУ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Воронежский ГАУ на следующих условиях и основаниях приема</w:t>
      </w:r>
      <w:r w:rsidR="0056425F">
        <w:rPr>
          <w:rFonts w:ascii="Times New Roman" w:hAnsi="Times New Roman" w:cs="Times New Roman"/>
        </w:rPr>
        <w:t>:</w:t>
      </w:r>
    </w:p>
    <w:p w:rsidR="00ED4D0C" w:rsidRPr="0056425F" w:rsidRDefault="00ED4D0C" w:rsidP="00B42FDC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4644C" w:rsidRDefault="00CD1DCB" w:rsidP="005642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</w:t>
      </w:r>
      <w:r w:rsidR="008C6FED" w:rsidRPr="00E54908">
        <w:rPr>
          <w:rFonts w:ascii="Times New Roman" w:hAnsi="Times New Roman" w:cs="Times New Roman"/>
          <w:u w:val="single"/>
        </w:rPr>
        <w:t xml:space="preserve">о </w:t>
      </w:r>
      <w:r w:rsidR="00CB7FAC">
        <w:rPr>
          <w:rFonts w:ascii="Times New Roman" w:hAnsi="Times New Roman" w:cs="Times New Roman"/>
          <w:u w:val="single"/>
        </w:rPr>
        <w:t>научной специальности</w:t>
      </w:r>
      <w:proofErr w:type="gramStart"/>
      <w:r w:rsidR="008C6FE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Научная специальность"/>
          <w:tag w:val="Научная специальность"/>
          <w:id w:val="566537604"/>
          <w:placeholder>
            <w:docPart w:val="B210FEA28E8D4DB7AFB66D97D331265C"/>
          </w:placeholder>
          <w:showingPlcHdr/>
          <w:comboBox>
            <w:listItem w:value="Выберите элемент."/>
            <w:listItem w:displayText="1.4.2. Аналитическая химия" w:value="1.4.2. Аналитическая химия"/>
            <w:listItem w:displayText="1.5.9. Ботаника" w:value="1.5.9. Ботаника"/>
            <w:listItem w:displayText="1.5.17. Паразитология" w:value="1.5.17. Паразитология"/>
            <w:listItem w:displayText="1.5.20. Биологические ресурсы" w:value="1.5.20. Биологические ресурсы"/>
            <w:listItem w:displayText="1.6.15. Землеустройство, кадастр и мониторинг земель" w:value="1.6.15. Землеустройство, кадастр и мониторинг земель"/>
            <w:listItem w:displayText="4.1.1. Общее земледелие и растениеводство" w:value="4.1.1. Общее земледелие и растениеводство"/>
            <w:listItem w:displayText="4.1.2. Селекция, семеноводство и биотехнология растений" w:value="4.1.2. Селекция, семеноводство и биотехнология растений"/>
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<w:listItem w:displayText="4.2.2. Санитария, гигиена, экология, ветеринарно-санитарная экспертиза и биобезопасность" w:value="4.2.2. Санитария, гигиена, экология, ветеринарно-санитарная экспертиза и биобезопасность"/>
            <w:listItem w:displayText="4.2.4. Частная зоотехния, кормление, технология приготовления кормов и производство продукции животноводства" w:value="4.2.4. Частная зоотехния, кормление, технология приготовления кормов и производство продукции животноводства"/>
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<w:listItem w:displayText="4.3.3. Пищевые системы" w:value="4.3.3. Пищевые системы"/>
            <w:listItem w:displayText="5.2.3. Региональная и отраслевая экономика" w:value="5.2.3. Региональная и отраслевая экономика"/>
            <w:listItem w:displayText="5.6.1. Отечественная история" w:value="5.6.1. Отечественная история"/>
          </w:comboBox>
        </w:sdtPr>
        <w:sdtEndPr/>
        <w:sdtContent>
          <w:r w:rsidR="00A640EB" w:rsidRPr="00CD7D1D">
            <w:rPr>
              <w:rStyle w:val="a4"/>
              <w:rFonts w:ascii="Times New Roman" w:hAnsi="Times New Roman" w:cs="Times New Roman"/>
              <w:color w:val="548DD4" w:themeColor="text2" w:themeTint="99"/>
            </w:rPr>
            <w:t>В</w:t>
          </w:r>
          <w:proofErr w:type="gramEnd"/>
          <w:r w:rsidR="00A640EB" w:rsidRPr="00CD7D1D">
            <w:rPr>
              <w:rStyle w:val="a4"/>
              <w:rFonts w:ascii="Times New Roman" w:hAnsi="Times New Roman" w:cs="Times New Roman"/>
              <w:color w:val="548DD4" w:themeColor="text2" w:themeTint="99"/>
            </w:rPr>
            <w:t>ыберите элемент.</w:t>
          </w:r>
        </w:sdtContent>
      </w:sdt>
    </w:p>
    <w:p w:rsidR="005962CE" w:rsidRPr="005962CE" w:rsidRDefault="00F05D91" w:rsidP="00D34C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 xml:space="preserve">(указать номер и наименование </w:t>
      </w:r>
      <w:r w:rsidR="00A640EB">
        <w:rPr>
          <w:rFonts w:ascii="Times New Roman" w:hAnsi="Times New Roman" w:cs="Times New Roman"/>
          <w:i/>
          <w:sz w:val="16"/>
          <w:szCs w:val="16"/>
        </w:rPr>
        <w:t>научной специальности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5962CE" w:rsidRDefault="005962CE" w:rsidP="005642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A640EB">
        <w:rPr>
          <w:rFonts w:ascii="Times New Roman" w:hAnsi="Times New Roman" w:cs="Times New Roman"/>
        </w:rPr>
        <w:t>очной</w:t>
      </w:r>
      <w:r w:rsidR="00D34C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форме обучения</w:t>
      </w:r>
      <w:r w:rsidR="00D34C94">
        <w:rPr>
          <w:rFonts w:ascii="Times New Roman" w:hAnsi="Times New Roman" w:cs="Times New Roman"/>
        </w:rPr>
        <w:t xml:space="preserve"> </w:t>
      </w:r>
    </w:p>
    <w:p w:rsidR="00D34C94" w:rsidRPr="00D34C94" w:rsidRDefault="00CB7FAC" w:rsidP="00CB7FAC">
      <w:pPr>
        <w:tabs>
          <w:tab w:val="left" w:pos="7214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</w:p>
    <w:p w:rsidR="00D34C94" w:rsidRDefault="005962CE" w:rsidP="005642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места</w:t>
      </w:r>
      <w:proofErr w:type="gramStart"/>
      <w:r w:rsidR="0056425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условия финансирования"/>
          <w:tag w:val="условия финансирования"/>
          <w:id w:val="139701323"/>
          <w:placeholder>
            <w:docPart w:val="DefaultPlaceholder_1082065159"/>
          </w:placeholder>
          <w:comboBox>
            <w:listItem w:value="Выберите элемент."/>
            <w:listItem w:displayText="в рамках контрольных цифр (финансирование из федерального бюджета)" w:value="в рамках контрольных цифр (финансирование из федерального бюджета)"/>
            <w:listItem w:displayText="в пределах целевой квоты" w:value="в пределах целевой квоты"/>
            <w:listItem w:displayText="с полным возмещением затрат" w:value="с полным возмещением затрат"/>
          </w:comboBox>
        </w:sdtPr>
        <w:sdtEndPr/>
        <w:sdtContent>
          <w:r w:rsidR="00D34C94" w:rsidRPr="00D34C94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D34C94" w:rsidRPr="00D34C94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 w:rsidR="00D34C94">
        <w:rPr>
          <w:rFonts w:ascii="Times New Roman" w:hAnsi="Times New Roman" w:cs="Times New Roman"/>
        </w:rPr>
        <w:t xml:space="preserve"> </w:t>
      </w:r>
    </w:p>
    <w:p w:rsidR="005962CE" w:rsidRPr="005962CE" w:rsidRDefault="00D34C94" w:rsidP="00D34C9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5962C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>(</w:t>
      </w:r>
      <w:r w:rsidR="00F05D91">
        <w:rPr>
          <w:rFonts w:ascii="Times New Roman" w:hAnsi="Times New Roman" w:cs="Times New Roman"/>
          <w:i/>
          <w:sz w:val="16"/>
          <w:szCs w:val="16"/>
        </w:rPr>
        <w:t>указать</w:t>
      </w:r>
      <w:r>
        <w:rPr>
          <w:rFonts w:ascii="Times New Roman" w:hAnsi="Times New Roman" w:cs="Times New Roman"/>
          <w:i/>
          <w:sz w:val="16"/>
          <w:szCs w:val="16"/>
        </w:rPr>
        <w:t xml:space="preserve"> условия финансирования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0D2890" w:rsidRPr="003B2772" w:rsidRDefault="00CD1DCB" w:rsidP="00CD1D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Данное согласие на зачисление действует до даты подачи заявления об отказе от зачисления или заявления об отчислении.</w:t>
      </w:r>
    </w:p>
    <w:p w:rsidR="000D2890" w:rsidRPr="0068415E" w:rsidRDefault="000D2890" w:rsidP="000D2890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BA7712" w:rsidRDefault="00447684" w:rsidP="00BA7712">
      <w:pPr>
        <w:spacing w:after="0"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</w:t>
      </w:r>
      <w:sdt>
        <w:sdtPr>
          <w:rPr>
            <w:rFonts w:ascii="Times New Roman" w:hAnsi="Times New Roman" w:cs="Times New Roman"/>
            <w:color w:val="0070C0"/>
          </w:rPr>
          <w:id w:val="1565372605"/>
          <w:placeholder>
            <w:docPart w:val="5301E703BE16479A98A2F4437DA5D489"/>
          </w:placeholder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  <w:r w:rsidR="00BA7712">
        <w:rPr>
          <w:rFonts w:ascii="Times New Roman" w:hAnsi="Times New Roman" w:cs="Times New Roman"/>
        </w:rPr>
        <w:t xml:space="preserve">  ___________________________</w:t>
      </w:r>
    </w:p>
    <w:p w:rsidR="00CD1DCB" w:rsidRDefault="00BA7712" w:rsidP="00E34AC6">
      <w:pPr>
        <w:spacing w:after="0" w:line="288" w:lineRule="auto"/>
        <w:ind w:firstLine="8789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CD1DCB" w:rsidRDefault="00CD1DCB" w:rsidP="00CD1DCB">
      <w:pPr>
        <w:rPr>
          <w:rFonts w:ascii="Times New Roman" w:hAnsi="Times New Roman" w:cs="Times New Roman"/>
          <w:sz w:val="16"/>
          <w:szCs w:val="16"/>
        </w:rPr>
      </w:pPr>
    </w:p>
    <w:p w:rsidR="00CD1DCB" w:rsidRDefault="00CD1DCB" w:rsidP="00CD1D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Подтверждаю, что мной не подано (не будет подано) заявление о согласии на зачисление на </w:t>
      </w:r>
      <w:proofErr w:type="gramStart"/>
      <w:r>
        <w:rPr>
          <w:rFonts w:ascii="Times New Roman" w:hAnsi="Times New Roman" w:cs="Times New Roman"/>
        </w:rPr>
        <w:t>обучение по программам</w:t>
      </w:r>
      <w:proofErr w:type="gramEnd"/>
      <w:r>
        <w:rPr>
          <w:rFonts w:ascii="Times New Roman" w:hAnsi="Times New Roman" w:cs="Times New Roman"/>
        </w:rPr>
        <w:t xml:space="preserve"> высшего образования данного уровня на места в рамках контрольных цифр приема, в том числе на места в пределах целевой квоты, в другие образовательные организации</w:t>
      </w:r>
    </w:p>
    <w:p w:rsidR="00CD1DCB" w:rsidRDefault="00CD1DCB" w:rsidP="00CD1D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____________________________</w:t>
      </w:r>
    </w:p>
    <w:p w:rsidR="00CD1DCB" w:rsidRPr="00447684" w:rsidRDefault="00CD1DCB" w:rsidP="00CD1DCB">
      <w:pPr>
        <w:spacing w:after="0" w:line="288" w:lineRule="auto"/>
        <w:ind w:firstLine="7655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CD1DCB" w:rsidRPr="00936A73" w:rsidRDefault="00CD1DCB" w:rsidP="00CD1D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D1DCB" w:rsidRPr="003B2772" w:rsidRDefault="00CD1DCB" w:rsidP="00CD1D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.</w:t>
      </w:r>
    </w:p>
    <w:p w:rsidR="00BA7712" w:rsidRPr="00CD1DCB" w:rsidRDefault="00BA7712" w:rsidP="00CD1DCB">
      <w:pPr>
        <w:ind w:firstLine="708"/>
        <w:rPr>
          <w:rFonts w:ascii="Times New Roman" w:hAnsi="Times New Roman" w:cs="Times New Roman"/>
          <w:sz w:val="16"/>
          <w:szCs w:val="16"/>
        </w:rPr>
      </w:pPr>
    </w:p>
    <w:sectPr w:rsidR="00BA7712" w:rsidRPr="00CD1DCB" w:rsidSect="00105995">
      <w:pgSz w:w="11906" w:h="16838"/>
      <w:pgMar w:top="567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38XQHtOndnXRDrNFxXr06w7Uv48=" w:salt="DaZhdmBrgl4u2v0d7Nwlo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76"/>
    <w:rsid w:val="00041457"/>
    <w:rsid w:val="000C239B"/>
    <w:rsid w:val="000C2C99"/>
    <w:rsid w:val="000D2890"/>
    <w:rsid w:val="00102390"/>
    <w:rsid w:val="00105995"/>
    <w:rsid w:val="00165E1E"/>
    <w:rsid w:val="001B5670"/>
    <w:rsid w:val="00266F53"/>
    <w:rsid w:val="00297588"/>
    <w:rsid w:val="002D11EC"/>
    <w:rsid w:val="003B2772"/>
    <w:rsid w:val="003D3FFD"/>
    <w:rsid w:val="00400409"/>
    <w:rsid w:val="00447684"/>
    <w:rsid w:val="004741FF"/>
    <w:rsid w:val="0055202A"/>
    <w:rsid w:val="0056425F"/>
    <w:rsid w:val="005735F6"/>
    <w:rsid w:val="005810DD"/>
    <w:rsid w:val="00584F6D"/>
    <w:rsid w:val="005962CE"/>
    <w:rsid w:val="0067410B"/>
    <w:rsid w:val="0067596A"/>
    <w:rsid w:val="0068415E"/>
    <w:rsid w:val="006C4E9C"/>
    <w:rsid w:val="006E539F"/>
    <w:rsid w:val="0072738C"/>
    <w:rsid w:val="007A2DF3"/>
    <w:rsid w:val="007E3EF5"/>
    <w:rsid w:val="00811289"/>
    <w:rsid w:val="008C1819"/>
    <w:rsid w:val="008C6FED"/>
    <w:rsid w:val="008E616F"/>
    <w:rsid w:val="00966EE7"/>
    <w:rsid w:val="00A54AA7"/>
    <w:rsid w:val="00A640EB"/>
    <w:rsid w:val="00A649D4"/>
    <w:rsid w:val="00B00790"/>
    <w:rsid w:val="00B42FDC"/>
    <w:rsid w:val="00BA189F"/>
    <w:rsid w:val="00BA7712"/>
    <w:rsid w:val="00BD3A76"/>
    <w:rsid w:val="00C1037B"/>
    <w:rsid w:val="00CB7FAC"/>
    <w:rsid w:val="00CD1DCB"/>
    <w:rsid w:val="00CD2C23"/>
    <w:rsid w:val="00CD7D1D"/>
    <w:rsid w:val="00CE020C"/>
    <w:rsid w:val="00D1626F"/>
    <w:rsid w:val="00D34C94"/>
    <w:rsid w:val="00D4644C"/>
    <w:rsid w:val="00D614E1"/>
    <w:rsid w:val="00E34AC6"/>
    <w:rsid w:val="00E54908"/>
    <w:rsid w:val="00E707EA"/>
    <w:rsid w:val="00E778BE"/>
    <w:rsid w:val="00E934D1"/>
    <w:rsid w:val="00ED4D0C"/>
    <w:rsid w:val="00F05D91"/>
    <w:rsid w:val="00F3238F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5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5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24BD7-2244-465F-BCFC-99CC8EA40228}"/>
      </w:docPartPr>
      <w:docPartBody>
        <w:p w:rsidR="00B42C81" w:rsidRDefault="00870C24"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80E529E68F4CD48C3DAD6F7330DA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E8392E-9896-48FA-BBC8-9CE9EA7F5219}"/>
      </w:docPartPr>
      <w:docPartBody>
        <w:p w:rsidR="00B42C81" w:rsidRDefault="00870C24" w:rsidP="00870C24">
          <w:pPr>
            <w:pStyle w:val="0680E529E68F4CD48C3DAD6F7330DA3A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7275ECEC994EE1B9B4D96244CA5A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D8E713-B349-49F4-B0E6-5207B7A0007D}"/>
      </w:docPartPr>
      <w:docPartBody>
        <w:p w:rsidR="00B42C81" w:rsidRDefault="00870C24" w:rsidP="00870C24">
          <w:pPr>
            <w:pStyle w:val="747275ECEC994EE1B9B4D96244CA5A77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CE542828064C5694C0CFF64378D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71449-7851-4ACA-B58D-D179886AB9C4}"/>
      </w:docPartPr>
      <w:docPartBody>
        <w:p w:rsidR="00B42C81" w:rsidRDefault="00870C24" w:rsidP="00870C24">
          <w:pPr>
            <w:pStyle w:val="BBCE542828064C5694C0CFF64378D27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2E5F2B152E40D7BC292079470E9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48C1B-B859-4E4E-8F28-67B7B4FA8621}"/>
      </w:docPartPr>
      <w:docPartBody>
        <w:p w:rsidR="00B42C81" w:rsidRDefault="00870C24" w:rsidP="00870C24">
          <w:pPr>
            <w:pStyle w:val="3E2E5F2B152E40D7BC292079470E9D37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BC16CD7D8C4C4AA2F8C1642173A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BBBF3D-B18E-44E1-9DFC-6A299C4F8557}"/>
      </w:docPartPr>
      <w:docPartBody>
        <w:p w:rsidR="00B42C81" w:rsidRDefault="00870C24" w:rsidP="00870C24">
          <w:pPr>
            <w:pStyle w:val="67BC16CD7D8C4C4AA2F8C1642173AEAA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D8F24B433A4559BA28AE927E1734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2F47F-E641-4A8E-993B-6455C7F1216A}"/>
      </w:docPartPr>
      <w:docPartBody>
        <w:p w:rsidR="00B42C81" w:rsidRDefault="00870C24" w:rsidP="00870C24">
          <w:pPr>
            <w:pStyle w:val="54D8F24B433A4559BA28AE927E17340F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7CD2B69222405FB058A7DA3A4CDD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0B7B2-8389-4D7F-80FD-A787ADDFEE3F}"/>
      </w:docPartPr>
      <w:docPartBody>
        <w:p w:rsidR="00B42C81" w:rsidRDefault="00870C24" w:rsidP="00870C24">
          <w:pPr>
            <w:pStyle w:val="847CD2B69222405FB058A7DA3A4CDDED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9E553CE76E414D8AF4118019071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00B1-6FD4-4CFE-AF0D-F2640AEB739C}"/>
      </w:docPartPr>
      <w:docPartBody>
        <w:p w:rsidR="00B42C81" w:rsidRDefault="00870C24" w:rsidP="00870C24">
          <w:pPr>
            <w:pStyle w:val="F69E553CE76E414D8AF4118019071D04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093516D9DE48248A618FFBEEDDB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C641A1-2578-4C0C-814A-AA27EE67C6FB}"/>
      </w:docPartPr>
      <w:docPartBody>
        <w:p w:rsidR="00B42C81" w:rsidRDefault="00870C24" w:rsidP="00870C24">
          <w:pPr>
            <w:pStyle w:val="C4093516D9DE48248A618FFBEEDDB55E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42926-CA4C-4E5B-8349-B5ECFB053831}"/>
      </w:docPartPr>
      <w:docPartBody>
        <w:p w:rsidR="00B42C81" w:rsidRDefault="00870C24"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5301E703BE16479A98A2F4437DA5D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48227-C157-4A9A-B1D6-47CFAD5A20CB}"/>
      </w:docPartPr>
      <w:docPartBody>
        <w:p w:rsidR="00476CA9" w:rsidRDefault="00B42C81" w:rsidP="00B42C81">
          <w:pPr>
            <w:pStyle w:val="5301E703BE16479A98A2F4437DA5D489"/>
          </w:pPr>
          <w:r w:rsidRPr="00834985">
            <w:rPr>
              <w:rStyle w:val="a3"/>
            </w:rPr>
            <w:t>Место для ввода даты.</w:t>
          </w:r>
        </w:p>
      </w:docPartBody>
    </w:docPart>
    <w:docPart>
      <w:docPartPr>
        <w:name w:val="B210FEA28E8D4DB7AFB66D97D3312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BE11BE-20C1-46C8-B3ED-0DCD2A34DB1E}"/>
      </w:docPartPr>
      <w:docPartBody>
        <w:p w:rsidR="002A16FB" w:rsidRDefault="00F82531" w:rsidP="00F82531">
          <w:pPr>
            <w:pStyle w:val="B210FEA28E8D4DB7AFB66D97D331265C"/>
          </w:pPr>
          <w:r w:rsidRPr="0083498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24"/>
    <w:rsid w:val="000666BE"/>
    <w:rsid w:val="00084929"/>
    <w:rsid w:val="002961C7"/>
    <w:rsid w:val="002A16FB"/>
    <w:rsid w:val="00302E8B"/>
    <w:rsid w:val="003F6A34"/>
    <w:rsid w:val="004614C3"/>
    <w:rsid w:val="00476CA9"/>
    <w:rsid w:val="005A18D0"/>
    <w:rsid w:val="005A5671"/>
    <w:rsid w:val="00870C24"/>
    <w:rsid w:val="008D2CE7"/>
    <w:rsid w:val="00913364"/>
    <w:rsid w:val="00AE00F2"/>
    <w:rsid w:val="00B42C81"/>
    <w:rsid w:val="00B84D5A"/>
    <w:rsid w:val="00C4282F"/>
    <w:rsid w:val="00CA2C6A"/>
    <w:rsid w:val="00CD2001"/>
    <w:rsid w:val="00D86FF2"/>
    <w:rsid w:val="00D9180B"/>
    <w:rsid w:val="00E002C8"/>
    <w:rsid w:val="00F45EFC"/>
    <w:rsid w:val="00F8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16FB"/>
    <w:rPr>
      <w:color w:val="808080"/>
    </w:rPr>
  </w:style>
  <w:style w:type="paragraph" w:customStyle="1" w:styleId="0680E529E68F4CD48C3DAD6F7330DA3A">
    <w:name w:val="0680E529E68F4CD48C3DAD6F7330DA3A"/>
    <w:rsid w:val="00870C24"/>
  </w:style>
  <w:style w:type="paragraph" w:customStyle="1" w:styleId="747275ECEC994EE1B9B4D96244CA5A77">
    <w:name w:val="747275ECEC994EE1B9B4D96244CA5A77"/>
    <w:rsid w:val="00870C24"/>
  </w:style>
  <w:style w:type="paragraph" w:customStyle="1" w:styleId="BBCE542828064C5694C0CFF64378D271">
    <w:name w:val="BBCE542828064C5694C0CFF64378D271"/>
    <w:rsid w:val="00870C24"/>
  </w:style>
  <w:style w:type="paragraph" w:customStyle="1" w:styleId="3E2E5F2B152E40D7BC292079470E9D37">
    <w:name w:val="3E2E5F2B152E40D7BC292079470E9D37"/>
    <w:rsid w:val="00870C24"/>
  </w:style>
  <w:style w:type="paragraph" w:customStyle="1" w:styleId="67BC16CD7D8C4C4AA2F8C1642173AEAA">
    <w:name w:val="67BC16CD7D8C4C4AA2F8C1642173AEAA"/>
    <w:rsid w:val="00870C24"/>
  </w:style>
  <w:style w:type="paragraph" w:customStyle="1" w:styleId="54D8F24B433A4559BA28AE927E17340F">
    <w:name w:val="54D8F24B433A4559BA28AE927E17340F"/>
    <w:rsid w:val="00870C24"/>
  </w:style>
  <w:style w:type="paragraph" w:customStyle="1" w:styleId="847CD2B69222405FB058A7DA3A4CDDED">
    <w:name w:val="847CD2B69222405FB058A7DA3A4CDDED"/>
    <w:rsid w:val="00870C24"/>
  </w:style>
  <w:style w:type="paragraph" w:customStyle="1" w:styleId="F69E553CE76E414D8AF4118019071D04">
    <w:name w:val="F69E553CE76E414D8AF4118019071D04"/>
    <w:rsid w:val="00870C24"/>
  </w:style>
  <w:style w:type="paragraph" w:customStyle="1" w:styleId="C4093516D9DE48248A618FFBEEDDB55E">
    <w:name w:val="C4093516D9DE48248A618FFBEEDDB55E"/>
    <w:rsid w:val="00870C24"/>
  </w:style>
  <w:style w:type="paragraph" w:customStyle="1" w:styleId="670DAE33E31442109C0777B5E1994630">
    <w:name w:val="670DAE33E31442109C0777B5E1994630"/>
    <w:rsid w:val="00870C24"/>
  </w:style>
  <w:style w:type="paragraph" w:customStyle="1" w:styleId="0D8D8787398146E9B3D516FED5D08C53">
    <w:name w:val="0D8D8787398146E9B3D516FED5D08C53"/>
    <w:rsid w:val="00870C24"/>
  </w:style>
  <w:style w:type="paragraph" w:customStyle="1" w:styleId="9B8D263360BD40418DEA0B0B7F5DD0E6">
    <w:name w:val="9B8D263360BD40418DEA0B0B7F5DD0E6"/>
    <w:rsid w:val="00870C24"/>
  </w:style>
  <w:style w:type="paragraph" w:customStyle="1" w:styleId="B1EA3EFD8FE34315A494D792D96CB6E9">
    <w:name w:val="B1EA3EFD8FE34315A494D792D96CB6E9"/>
    <w:rsid w:val="00870C24"/>
  </w:style>
  <w:style w:type="paragraph" w:customStyle="1" w:styleId="DBAB35C6B7B94D5799512AD2322EB802">
    <w:name w:val="DBAB35C6B7B94D5799512AD2322EB802"/>
    <w:rsid w:val="00870C24"/>
  </w:style>
  <w:style w:type="paragraph" w:customStyle="1" w:styleId="E9C602A0566B4D42900AE4A95BFB2C2B">
    <w:name w:val="E9C602A0566B4D42900AE4A95BFB2C2B"/>
    <w:rsid w:val="00870C24"/>
  </w:style>
  <w:style w:type="paragraph" w:customStyle="1" w:styleId="7FC06BA7318D481FB39974DE05E25E4B">
    <w:name w:val="7FC06BA7318D481FB39974DE05E25E4B"/>
    <w:rsid w:val="00870C24"/>
  </w:style>
  <w:style w:type="paragraph" w:customStyle="1" w:styleId="FB2A9966AE4A458C93A8EDA7DF6E04DE">
    <w:name w:val="FB2A9966AE4A458C93A8EDA7DF6E04DE"/>
    <w:rsid w:val="00870C24"/>
  </w:style>
  <w:style w:type="paragraph" w:customStyle="1" w:styleId="966812F49AFE4861957E9D7A9CC1DC83">
    <w:name w:val="966812F49AFE4861957E9D7A9CC1DC83"/>
    <w:rsid w:val="00870C24"/>
  </w:style>
  <w:style w:type="paragraph" w:customStyle="1" w:styleId="4B34CAC8093E47D093E9F282840DC1D6">
    <w:name w:val="4B34CAC8093E47D093E9F282840DC1D6"/>
    <w:rsid w:val="00870C24"/>
  </w:style>
  <w:style w:type="paragraph" w:customStyle="1" w:styleId="2F3652A2EC884CE1A4B67958105FB6F0">
    <w:name w:val="2F3652A2EC884CE1A4B67958105FB6F0"/>
    <w:rsid w:val="00870C24"/>
  </w:style>
  <w:style w:type="paragraph" w:customStyle="1" w:styleId="7053EB48FB2C404BB636E92A43B8D921">
    <w:name w:val="7053EB48FB2C404BB636E92A43B8D921"/>
    <w:rsid w:val="00870C24"/>
  </w:style>
  <w:style w:type="paragraph" w:customStyle="1" w:styleId="32E4F892A1954ED399874F6F59DFF415">
    <w:name w:val="32E4F892A1954ED399874F6F59DFF415"/>
    <w:rsid w:val="00870C24"/>
  </w:style>
  <w:style w:type="paragraph" w:customStyle="1" w:styleId="1EC81BD40D43493BA6FCF38AC931D44C">
    <w:name w:val="1EC81BD40D43493BA6FCF38AC931D44C"/>
    <w:rsid w:val="00B42C81"/>
  </w:style>
  <w:style w:type="paragraph" w:customStyle="1" w:styleId="5301E703BE16479A98A2F4437DA5D489">
    <w:name w:val="5301E703BE16479A98A2F4437DA5D489"/>
    <w:rsid w:val="00B42C81"/>
  </w:style>
  <w:style w:type="paragraph" w:customStyle="1" w:styleId="ECF38351CF7F4EF683D5C4FF14152B80">
    <w:name w:val="ECF38351CF7F4EF683D5C4FF14152B80"/>
    <w:rsid w:val="005A5671"/>
  </w:style>
  <w:style w:type="paragraph" w:customStyle="1" w:styleId="2435573CC2464F2E917EA330FA20D8AD">
    <w:name w:val="2435573CC2464F2E917EA330FA20D8AD"/>
    <w:rsid w:val="005A18D0"/>
  </w:style>
  <w:style w:type="paragraph" w:customStyle="1" w:styleId="41735E6E7409437DA8F86F06A5BCC0BE">
    <w:name w:val="41735E6E7409437DA8F86F06A5BCC0BE"/>
    <w:rsid w:val="005A18D0"/>
  </w:style>
  <w:style w:type="paragraph" w:customStyle="1" w:styleId="5206B9547AA849E5B207CA49CF1755BC">
    <w:name w:val="5206B9547AA849E5B207CA49CF1755BC"/>
    <w:rsid w:val="005A18D0"/>
  </w:style>
  <w:style w:type="paragraph" w:customStyle="1" w:styleId="A1F5C71265504C62B78C44041EF4D820">
    <w:name w:val="A1F5C71265504C62B78C44041EF4D820"/>
    <w:rsid w:val="005A18D0"/>
  </w:style>
  <w:style w:type="paragraph" w:customStyle="1" w:styleId="61CF6089E37F41CA92D0DB1AA1742149">
    <w:name w:val="61CF6089E37F41CA92D0DB1AA1742149"/>
    <w:rsid w:val="00913364"/>
  </w:style>
  <w:style w:type="paragraph" w:customStyle="1" w:styleId="1C42791EC39546E886F438CA0A0D2077">
    <w:name w:val="1C42791EC39546E886F438CA0A0D2077"/>
    <w:rsid w:val="00913364"/>
  </w:style>
  <w:style w:type="paragraph" w:customStyle="1" w:styleId="CFFEEB852FD443A68C8BA3E54C22B0CF">
    <w:name w:val="CFFEEB852FD443A68C8BA3E54C22B0CF"/>
    <w:rsid w:val="00913364"/>
  </w:style>
  <w:style w:type="paragraph" w:customStyle="1" w:styleId="2C964674E9CF45408D0B1AAB8586C43C">
    <w:name w:val="2C964674E9CF45408D0B1AAB8586C43C"/>
    <w:rsid w:val="00F82531"/>
  </w:style>
  <w:style w:type="paragraph" w:customStyle="1" w:styleId="5C53BDFE94D24C31B9BF3A680401DD90">
    <w:name w:val="5C53BDFE94D24C31B9BF3A680401DD90"/>
    <w:rsid w:val="00F82531"/>
  </w:style>
  <w:style w:type="paragraph" w:customStyle="1" w:styleId="B210FEA28E8D4DB7AFB66D97D331265C">
    <w:name w:val="B210FEA28E8D4DB7AFB66D97D331265C"/>
    <w:rsid w:val="00F82531"/>
    <w:rPr>
      <w:rFonts w:eastAsiaTheme="minorHAnsi"/>
      <w:lang w:eastAsia="en-US"/>
    </w:rPr>
  </w:style>
  <w:style w:type="paragraph" w:customStyle="1" w:styleId="2C964674E9CF45408D0B1AAB8586C43C1">
    <w:name w:val="2C964674E9CF45408D0B1AAB8586C43C1"/>
    <w:rsid w:val="00F82531"/>
    <w:rPr>
      <w:rFonts w:eastAsiaTheme="minorHAnsi"/>
      <w:lang w:eastAsia="en-US"/>
    </w:rPr>
  </w:style>
  <w:style w:type="paragraph" w:customStyle="1" w:styleId="F76799E930F54B3DA0CEACB25BDA2E43">
    <w:name w:val="F76799E930F54B3DA0CEACB25BDA2E43"/>
    <w:rsid w:val="002A16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16FB"/>
    <w:rPr>
      <w:color w:val="808080"/>
    </w:rPr>
  </w:style>
  <w:style w:type="paragraph" w:customStyle="1" w:styleId="0680E529E68F4CD48C3DAD6F7330DA3A">
    <w:name w:val="0680E529E68F4CD48C3DAD6F7330DA3A"/>
    <w:rsid w:val="00870C24"/>
  </w:style>
  <w:style w:type="paragraph" w:customStyle="1" w:styleId="747275ECEC994EE1B9B4D96244CA5A77">
    <w:name w:val="747275ECEC994EE1B9B4D96244CA5A77"/>
    <w:rsid w:val="00870C24"/>
  </w:style>
  <w:style w:type="paragraph" w:customStyle="1" w:styleId="BBCE542828064C5694C0CFF64378D271">
    <w:name w:val="BBCE542828064C5694C0CFF64378D271"/>
    <w:rsid w:val="00870C24"/>
  </w:style>
  <w:style w:type="paragraph" w:customStyle="1" w:styleId="3E2E5F2B152E40D7BC292079470E9D37">
    <w:name w:val="3E2E5F2B152E40D7BC292079470E9D37"/>
    <w:rsid w:val="00870C24"/>
  </w:style>
  <w:style w:type="paragraph" w:customStyle="1" w:styleId="67BC16CD7D8C4C4AA2F8C1642173AEAA">
    <w:name w:val="67BC16CD7D8C4C4AA2F8C1642173AEAA"/>
    <w:rsid w:val="00870C24"/>
  </w:style>
  <w:style w:type="paragraph" w:customStyle="1" w:styleId="54D8F24B433A4559BA28AE927E17340F">
    <w:name w:val="54D8F24B433A4559BA28AE927E17340F"/>
    <w:rsid w:val="00870C24"/>
  </w:style>
  <w:style w:type="paragraph" w:customStyle="1" w:styleId="847CD2B69222405FB058A7DA3A4CDDED">
    <w:name w:val="847CD2B69222405FB058A7DA3A4CDDED"/>
    <w:rsid w:val="00870C24"/>
  </w:style>
  <w:style w:type="paragraph" w:customStyle="1" w:styleId="F69E553CE76E414D8AF4118019071D04">
    <w:name w:val="F69E553CE76E414D8AF4118019071D04"/>
    <w:rsid w:val="00870C24"/>
  </w:style>
  <w:style w:type="paragraph" w:customStyle="1" w:styleId="C4093516D9DE48248A618FFBEEDDB55E">
    <w:name w:val="C4093516D9DE48248A618FFBEEDDB55E"/>
    <w:rsid w:val="00870C24"/>
  </w:style>
  <w:style w:type="paragraph" w:customStyle="1" w:styleId="670DAE33E31442109C0777B5E1994630">
    <w:name w:val="670DAE33E31442109C0777B5E1994630"/>
    <w:rsid w:val="00870C24"/>
  </w:style>
  <w:style w:type="paragraph" w:customStyle="1" w:styleId="0D8D8787398146E9B3D516FED5D08C53">
    <w:name w:val="0D8D8787398146E9B3D516FED5D08C53"/>
    <w:rsid w:val="00870C24"/>
  </w:style>
  <w:style w:type="paragraph" w:customStyle="1" w:styleId="9B8D263360BD40418DEA0B0B7F5DD0E6">
    <w:name w:val="9B8D263360BD40418DEA0B0B7F5DD0E6"/>
    <w:rsid w:val="00870C24"/>
  </w:style>
  <w:style w:type="paragraph" w:customStyle="1" w:styleId="B1EA3EFD8FE34315A494D792D96CB6E9">
    <w:name w:val="B1EA3EFD8FE34315A494D792D96CB6E9"/>
    <w:rsid w:val="00870C24"/>
  </w:style>
  <w:style w:type="paragraph" w:customStyle="1" w:styleId="DBAB35C6B7B94D5799512AD2322EB802">
    <w:name w:val="DBAB35C6B7B94D5799512AD2322EB802"/>
    <w:rsid w:val="00870C24"/>
  </w:style>
  <w:style w:type="paragraph" w:customStyle="1" w:styleId="E9C602A0566B4D42900AE4A95BFB2C2B">
    <w:name w:val="E9C602A0566B4D42900AE4A95BFB2C2B"/>
    <w:rsid w:val="00870C24"/>
  </w:style>
  <w:style w:type="paragraph" w:customStyle="1" w:styleId="7FC06BA7318D481FB39974DE05E25E4B">
    <w:name w:val="7FC06BA7318D481FB39974DE05E25E4B"/>
    <w:rsid w:val="00870C24"/>
  </w:style>
  <w:style w:type="paragraph" w:customStyle="1" w:styleId="FB2A9966AE4A458C93A8EDA7DF6E04DE">
    <w:name w:val="FB2A9966AE4A458C93A8EDA7DF6E04DE"/>
    <w:rsid w:val="00870C24"/>
  </w:style>
  <w:style w:type="paragraph" w:customStyle="1" w:styleId="966812F49AFE4861957E9D7A9CC1DC83">
    <w:name w:val="966812F49AFE4861957E9D7A9CC1DC83"/>
    <w:rsid w:val="00870C24"/>
  </w:style>
  <w:style w:type="paragraph" w:customStyle="1" w:styleId="4B34CAC8093E47D093E9F282840DC1D6">
    <w:name w:val="4B34CAC8093E47D093E9F282840DC1D6"/>
    <w:rsid w:val="00870C24"/>
  </w:style>
  <w:style w:type="paragraph" w:customStyle="1" w:styleId="2F3652A2EC884CE1A4B67958105FB6F0">
    <w:name w:val="2F3652A2EC884CE1A4B67958105FB6F0"/>
    <w:rsid w:val="00870C24"/>
  </w:style>
  <w:style w:type="paragraph" w:customStyle="1" w:styleId="7053EB48FB2C404BB636E92A43B8D921">
    <w:name w:val="7053EB48FB2C404BB636E92A43B8D921"/>
    <w:rsid w:val="00870C24"/>
  </w:style>
  <w:style w:type="paragraph" w:customStyle="1" w:styleId="32E4F892A1954ED399874F6F59DFF415">
    <w:name w:val="32E4F892A1954ED399874F6F59DFF415"/>
    <w:rsid w:val="00870C24"/>
  </w:style>
  <w:style w:type="paragraph" w:customStyle="1" w:styleId="1EC81BD40D43493BA6FCF38AC931D44C">
    <w:name w:val="1EC81BD40D43493BA6FCF38AC931D44C"/>
    <w:rsid w:val="00B42C81"/>
  </w:style>
  <w:style w:type="paragraph" w:customStyle="1" w:styleId="5301E703BE16479A98A2F4437DA5D489">
    <w:name w:val="5301E703BE16479A98A2F4437DA5D489"/>
    <w:rsid w:val="00B42C81"/>
  </w:style>
  <w:style w:type="paragraph" w:customStyle="1" w:styleId="ECF38351CF7F4EF683D5C4FF14152B80">
    <w:name w:val="ECF38351CF7F4EF683D5C4FF14152B80"/>
    <w:rsid w:val="005A5671"/>
  </w:style>
  <w:style w:type="paragraph" w:customStyle="1" w:styleId="2435573CC2464F2E917EA330FA20D8AD">
    <w:name w:val="2435573CC2464F2E917EA330FA20D8AD"/>
    <w:rsid w:val="005A18D0"/>
  </w:style>
  <w:style w:type="paragraph" w:customStyle="1" w:styleId="41735E6E7409437DA8F86F06A5BCC0BE">
    <w:name w:val="41735E6E7409437DA8F86F06A5BCC0BE"/>
    <w:rsid w:val="005A18D0"/>
  </w:style>
  <w:style w:type="paragraph" w:customStyle="1" w:styleId="5206B9547AA849E5B207CA49CF1755BC">
    <w:name w:val="5206B9547AA849E5B207CA49CF1755BC"/>
    <w:rsid w:val="005A18D0"/>
  </w:style>
  <w:style w:type="paragraph" w:customStyle="1" w:styleId="A1F5C71265504C62B78C44041EF4D820">
    <w:name w:val="A1F5C71265504C62B78C44041EF4D820"/>
    <w:rsid w:val="005A18D0"/>
  </w:style>
  <w:style w:type="paragraph" w:customStyle="1" w:styleId="61CF6089E37F41CA92D0DB1AA1742149">
    <w:name w:val="61CF6089E37F41CA92D0DB1AA1742149"/>
    <w:rsid w:val="00913364"/>
  </w:style>
  <w:style w:type="paragraph" w:customStyle="1" w:styleId="1C42791EC39546E886F438CA0A0D2077">
    <w:name w:val="1C42791EC39546E886F438CA0A0D2077"/>
    <w:rsid w:val="00913364"/>
  </w:style>
  <w:style w:type="paragraph" w:customStyle="1" w:styleId="CFFEEB852FD443A68C8BA3E54C22B0CF">
    <w:name w:val="CFFEEB852FD443A68C8BA3E54C22B0CF"/>
    <w:rsid w:val="00913364"/>
  </w:style>
  <w:style w:type="paragraph" w:customStyle="1" w:styleId="2C964674E9CF45408D0B1AAB8586C43C">
    <w:name w:val="2C964674E9CF45408D0B1AAB8586C43C"/>
    <w:rsid w:val="00F82531"/>
  </w:style>
  <w:style w:type="paragraph" w:customStyle="1" w:styleId="5C53BDFE94D24C31B9BF3A680401DD90">
    <w:name w:val="5C53BDFE94D24C31B9BF3A680401DD90"/>
    <w:rsid w:val="00F82531"/>
  </w:style>
  <w:style w:type="paragraph" w:customStyle="1" w:styleId="B210FEA28E8D4DB7AFB66D97D331265C">
    <w:name w:val="B210FEA28E8D4DB7AFB66D97D331265C"/>
    <w:rsid w:val="00F82531"/>
    <w:rPr>
      <w:rFonts w:eastAsiaTheme="minorHAnsi"/>
      <w:lang w:eastAsia="en-US"/>
    </w:rPr>
  </w:style>
  <w:style w:type="paragraph" w:customStyle="1" w:styleId="2C964674E9CF45408D0B1AAB8586C43C1">
    <w:name w:val="2C964674E9CF45408D0B1AAB8586C43C1"/>
    <w:rsid w:val="00F82531"/>
    <w:rPr>
      <w:rFonts w:eastAsiaTheme="minorHAnsi"/>
      <w:lang w:eastAsia="en-US"/>
    </w:rPr>
  </w:style>
  <w:style w:type="paragraph" w:customStyle="1" w:styleId="F76799E930F54B3DA0CEACB25BDA2E43">
    <w:name w:val="F76799E930F54B3DA0CEACB25BDA2E43"/>
    <w:rsid w:val="002A1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276B-3E01-46BC-850C-32E6DAE4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firebar</dc:creator>
  <cp:lastModifiedBy>MARY0005</cp:lastModifiedBy>
  <cp:revision>3</cp:revision>
  <cp:lastPrinted>2023-04-26T06:09:00Z</cp:lastPrinted>
  <dcterms:created xsi:type="dcterms:W3CDTF">2023-04-26T06:16:00Z</dcterms:created>
  <dcterms:modified xsi:type="dcterms:W3CDTF">2023-04-26T06:17:00Z</dcterms:modified>
</cp:coreProperties>
</file>