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E" w:rsidRPr="00E75CAE" w:rsidRDefault="00E75CAE" w:rsidP="00E75CAE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HiddenHorzOCR" w:hAnsi="Times New Roman" w:cs="Times New Roman"/>
          <w:b/>
          <w:sz w:val="24"/>
          <w:szCs w:val="24"/>
          <w:lang w:eastAsia="zh-CN"/>
        </w:rPr>
      </w:pPr>
      <w:bookmarkStart w:id="0" w:name="_Toc442949052"/>
      <w:r w:rsidRPr="00E75C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ПРИЛОЖЕНИЕ 5</w:t>
      </w:r>
      <w:bookmarkStart w:id="1" w:name="_Toc442949053"/>
      <w:bookmarkEnd w:id="0"/>
      <w:r w:rsidRPr="00E75C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 ОБ ОБЕСПЕЧЕННОСТИ ОБРАЗОВАТЕЛЬНОГО ПРОЦЕССА УЧЕБНОЙ ЛИТЕРАТУРОЙ ИЛИ ИНЫМИ ИНФОРМАЦИОННЫМИ РЕСУРСАМИ</w:t>
      </w:r>
      <w:bookmarkEnd w:id="1"/>
      <w:r w:rsidRPr="00E75CAE">
        <w:rPr>
          <w:rFonts w:ascii="Times New Roman" w:eastAsia="HiddenHorzOCR" w:hAnsi="Times New Roman" w:cs="Times New Roman"/>
          <w:b/>
          <w:sz w:val="24"/>
          <w:szCs w:val="24"/>
          <w:lang w:eastAsia="zh-CN"/>
        </w:rPr>
        <w:t xml:space="preserve"> </w:t>
      </w:r>
      <w:r w:rsidRPr="00E75CA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zh-CN"/>
        </w:rPr>
        <w:t xml:space="preserve">ОБЕСПЕЧЕНИЕ ОБРАЗОВАТЕЛЬНОГО ПРОЦЕССА УЧЕБНОЙ И УЧЕБНО-МЕТОДИЧЕСКОЙ </w:t>
      </w:r>
      <w:r w:rsidRPr="00E75CAE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zh-CN"/>
        </w:rPr>
        <w:t xml:space="preserve">ЛИТЕРАТУРОЙ </w:t>
      </w:r>
      <w:r w:rsidRPr="00E75CA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ПО ОПОП</w:t>
      </w:r>
      <w:r w:rsidRPr="00E75CAE">
        <w:rPr>
          <w:rFonts w:ascii="Times New Roman" w:eastAsia="HiddenHorzOCR" w:hAnsi="Times New Roman" w:cs="Times New Roman"/>
          <w:b/>
          <w:sz w:val="24"/>
          <w:szCs w:val="24"/>
          <w:lang w:eastAsia="zh-CN"/>
        </w:rPr>
        <w:t xml:space="preserve"> </w:t>
      </w:r>
    </w:p>
    <w:p w:rsidR="006A15F3" w:rsidRPr="00E75CAE" w:rsidRDefault="00E75CAE" w:rsidP="00E75CAE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 xml:space="preserve">(ФОРМИРУЕТСЯ ИЗ АРМ </w:t>
      </w:r>
      <w:r w:rsidRPr="00E75CAE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КНИГООБЕСПЕЧЕННОСТИ)</w:t>
      </w:r>
    </w:p>
    <w:p w:rsidR="00E75CAE" w:rsidRPr="00F91A42" w:rsidRDefault="00E75CAE" w:rsidP="00E75CAE">
      <w:pPr>
        <w:suppressAutoHyphens/>
        <w:spacing w:after="0" w:line="23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75C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НАПРАВЛЕНИЕ 35.06.04.ТЕХНОЛОГИИ, СРЕДСТВА МЕХАНИЗАЦИИ И ЭНЕРГЕТИЧЕСКОЕ ОБОРУДОВАНИЕ В СЕЛЬСКОМ, ЛЕСНОМ И РЫБНОМ ХОЗЯЙСТВЕ</w:t>
      </w:r>
      <w:r w:rsidRPr="00E75CA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75C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НАПРАВЛЕННОСТЬ </w:t>
      </w:r>
      <w:r w:rsidRPr="00E75C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 ТЕХНОЛОГИИ И СРЕДСТВА </w:t>
      </w:r>
      <w:r w:rsidR="00F91A4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МЕХАНИЗАЦИИ СЕЛЬСКОГО ХОЗЯЙСТВА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342"/>
        <w:gridCol w:w="2047"/>
        <w:gridCol w:w="1721"/>
        <w:gridCol w:w="5349"/>
        <w:gridCol w:w="1590"/>
      </w:tblGrid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рекомендации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литературы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литературой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экз./чел.</w:t>
            </w:r>
          </w:p>
        </w:tc>
      </w:tr>
      <w:tr w:rsidR="006A15F3" w:rsidRPr="006A15F3" w:rsidTr="004D60A8"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интеллектуальной собственности и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патентоведение</w:t>
            </w:r>
            <w:proofErr w:type="spellEnd"/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Ю.Н. Основы научных исследований: учебное пособие / Ю.Н. Баранов, А.И. Королев, Н.И.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Теплинский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2011 - 144 с. [ЦИТ 5553]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Основы научных исследований [электронный ресурс] / Кузнецов - Москва: Издательско-торговая корпорация "Дашков и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2013 - 284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научных исследований и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патентоведение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практикум: учебное пособие / [А.П. Дьячков [и др.];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2013 - 123 с. [ЦИТ 9017]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И. Б. Основы научных исследований и изобретательства [электронный ресурс]: / И. Б. Рыжков - Москва: Лань, 2013 - 224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Шкляр Основы научных исследований [электронный ресурс] / Шкляр - Москва: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Издательско-торговая корпорация "Дашков и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2013 - 244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описания изобретения и порядок его оформления. Научный однофакторный эксперимент /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[сост.: Ю. Н. Баранов, Н.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Теплинский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И. Королев, А. Д. Бровченко; под ред. А. И. Королева] - Воронеж: ВГАУ, 2009 - 31 с. [ЦИТ 3926]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Коптев В.В. Основы научных исследований и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патентоведения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с.-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х.вузов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В.В. Коптев, В.А.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Богомягких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М.Ф. Трифонова - М.: Колос, 1993 - 144с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научных исследований: Учебник / под ред. В.И.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Попова - Москва: Высшая школа, 1989 - 400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O'Sullivan N. Agriculture: [in 3 books] / N. O'Sullivan, J.D.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Libbin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Newbury: Express Publishing, 2011 - 39, 39, 39 p.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Marktplatz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ресурс]. Уроки 21-24: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Sprache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Duisberg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Centren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Deutscher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Handelstag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etc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 - [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Köln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]: [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Labonté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Büro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für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Verlagsmarketing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[1998] - 1 электрон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(1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CD)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Marktplatz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Deutsche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Sprache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der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Wirtschaft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Texten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Übungen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Selbststudiuum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Unterricht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Begleitbuch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zur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Hörfunkserie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Deutschen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Deutsche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Carl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Duisberg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Centren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Deutscher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Handelstag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[etc.] - Köln: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Labonté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Büro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Verlagsmarketing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1998 - 288 s.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Гаврилова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Knowledge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Engineering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application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guide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Санкт-Петербург: Издательство "Высшая школа менеджмента", 2012 - 133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Applied Engineering in Agriculture - :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., Wood R. K. Tractive Benefits of Properly Adjusted Inflation Pressures: Farmer Experiences / R. K. Wood, D. A.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Mangione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Jumikis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A.R. Foundation Engineering / A.R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Jumikis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Malabar: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 1987 - 526p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Agricultural Engineer - :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., Philpott W. L. The `silent` revolution in materials processing / W. L. Philpott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научных исследованиях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Афоничев Д. Н. Информационные технологии в науке и производстве [Электронный ресурс]: учебное пособие / Д. Н. Афоничев, С. Н.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Пиляев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И. Аксёнов; Воронежский государственный аграрный университет - Воронеж: Воронежский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аграрный университет, 2015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 Автоматизация физических исследований и эксперимента. Компьютерные измерения и виртуальные приборы на основе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LabVIEW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ресурс]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А. - Москва: ДМК Пресс, 2009 - 266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Киреева Г.И. Основы информационных технологий [электронный ресурс]: / Г. И. Киреева, В. Д.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Курушин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Б. Мосягин, Д. Ю. Нечаев; ред. В. Ф. Макаров - Москва: ДМК Пресс, 2010 - 272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философия науки [электронный ресурс]: Учебное пособие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Альфа-М, 2015 - 208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Б.В. Философия естественных наук: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для аспирантов и соискателей / Б.В. Васильев; Воронеж. гос.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2012 - 127 с [ЦИТ 5774]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Философия естествознания: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/ Т.С.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Воронеж. гос.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2012 - 161 с [ЦИТ 5738]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Крянев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Крянев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Бельская, Волкова и др.;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Альфа-М, 2014 - 416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Ф. И. Иллюстрированная история книгопечатания и типографского искусства [электронный ресурс]: / Булгаков Ф.И.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С. Философия и методология науки - Минск: Издательство "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школа", 2012 - 639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Светлов Философия и методология науки [электронный ресурс] / Светлов - Красноярск: Сибирский федеральный университет, 2011 - 768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рабочие процессы сельскохозяйственных машин и оборудования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машины для заготовки кормов: учебное пособие / [В.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Оробинский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Воронежский государственный аграрный университет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И. В. Баскакова - Воронеж: Воронежский государственный аграрный университет, 2014 - 288 с. [ЦИТ 10824]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хранения зерна в хозяйствах: учебное пособие / [А. П. Тарасенко [и др.]; Воронежский государственный аграрный университет - Воронеж: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государственный аграрный университет, 2014 - 136 с. [ЦИТ 10599]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А. П. Роторные зерноуборочные комбайны [электронный ресурс]: / Тарасенко А. П.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А. П. Современные машины для послеуборочной обработки зерна и семян: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П. Тарасенко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2008 - 232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кормоуборочные комбайны: учебное пособие / [И.В. Баскаков [и др.];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2012 - 92 с. [ЦИТ 5870]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Солнцев В. Н. Современные свеклоуборочные машины: учебное пособие / В. Н. Солнцев, Н. В.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2010 - 129 с. [ЦИТ 4417]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НИР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Буховец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 Алгоритмы вычислительной статистики в системе R: / А. Г.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Буховец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В. Москалев - Москва: Лань", 2015 - 148, [12]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Ю. Д. Методы оптимального планирования эксперимента: линейные модели / Григорьев Ю.Д. - Москва: Лань", 2015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Л. И. Методы оптимизации химического эксперимента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Ч. 1: Статистический анализ эксперимента: / Шурыгина Л.И.,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Суровой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Э.П. - Москва: Издательство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КемГУ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(Кемеровский государственный университет), 2009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Шурыгина Л. И. Методы оптимизации химического эксперимента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пособие. Ч. 2: Регрессионный анализ и статистическое планирование эксперимента: / Шурыгина Л.И.,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Суровой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Э.П. - Москва: Издательство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КемГУ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(Кемеровский государственный университет), 2011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Н. С. Математическое моделирование и планирование эксперимента [электронный ресурс]: / Полякова Н.С., Дерябина Г.С,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Федорчук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Х.Р. - Москва: МГТУ им. Н.Э. Баумана (Московский государственный технический университет имени Н.Э. Баумана), 2010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оптимизации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Буховец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Г. Алгоритмы вычислительной статистики в системе R: / А. Г.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Буховец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В. Москалев - Москва: Лань", 2015 - 148, [12]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Кузнецов. Высшая математика. Математическое программирование [электронный ресурс]: / А.В. Кузнецов, В.А.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Н.И. Холод; Под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бщ. ред. А.В. Кузнецова - Москва: "Издательство ""Лань""", 2013 - 351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Л. Математическое программирование в примерах и задачах [электронный ресурс]: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И. Л.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Акулич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Лань, 2011 - 353 с.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Математическое программирование [электронный ресурс]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Издательско-торговая корпорация "Дашков и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2013 - 220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Юрьева А. А. Математическое программирование [электронный ресурс]: / Юрьева А.А. - Москва: Лань", 2014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исследований и испытания сельскохозяйственной техники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 В. П. Мобильные энергетические средства: эксплуатационные свойства: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В. П. Гребнев, О.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Ворохобин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Воронеж. гос.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2009 - 305 с. [ЦИТ 4095]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тракторов и автомобилей: учебник / [О.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Воронежский государственный аграрный университет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О.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Воронеж: Воронежский государственный аграрный университет, 2014 - 259 с. [ЦИТ 10649]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Тракторы и автомобили: теория и технологические свойства [электронный ресурс]: Учебник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ООО "Научно-издательский центр ИНФРА-М", 2014 - 506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Набоких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Испытания автомобиля: Учебное пособие - Москва: Издательство "ФОРУМ", 2015 - 224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 Испытание сельскохозяйственной техники и энергосиловых установок: учебное пособие  / О.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М. Костиков; Воронежский государственный аграрный университет ; под общ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О.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Воронеж: Воронежский государственный аграрный университет, 2015 - 292 с. [ЦИТ 12692]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 Конструкция тракторов и автомобилей [электронный ресурс]: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 Костиков О.М.,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Ворохобин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Ведринский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 Тракторы и автомобили: Теория и эксплуатационные свойства: учебник / О.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П. Гребнев, А. В.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Ворохобин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Воронежский государственный аграрный университет ; под общ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О.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Воронеж: Воронежский государственный аграрный университет, 2014 - 320 с. [ЦИТ 10739]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 Электронные системы управления бензиновых двигателей: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О.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М. Костиков, О. 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Ведринский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Воронеж. гос.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2008 - 138 с. [ЦИТ 3812]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Г. Методы и средства измерений: учебник / Г. Г.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П. Тарасенко - М.: Академия, 2008 - 332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Завалишин Ф.С. Методы исследований по механизации сельскохозяйственного производства / Ф.С. Завалишин, М.Г.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Мацнев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Колос, 1982 - 231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В.С. Испытания тракторов: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В.С. Лихачев - М.: Машиностроение, 1974 - 288 с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Зайдель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Элементарные оценки ошибок измерений / А.Н.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Зайдель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Ленинград: Наука, 1967 - 89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Зотов Б.И. Безопасность жизнедеятельности на производстве / Б.И. Зотов, В.И.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Колос, 2000 - 424с.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Испытания сельскохозяйственной техники / С.В.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Кардашевский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- Москва: Машиностроение, 1979 - 287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Теория трактора и автомобиля: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вузов / Г.М.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Кутьков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М.Колос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1996 - 287с.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Лурье А.Б. Статистическая динамика сельскохозяйственных агрегатов / А.Б. Лурье - Ленинград: Колос, 1970 - 375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С.В. Планирование эксперимента в исследованиях сельскохозяйственных процессов / С.В. Мельников, В.Р. Алешкин, П.М. Рощин - Л.: Колос, 1980 - 168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Погорелый Л.В. Инженерные методы испытаний сельскохозяйственных машин / Л.В. Погорелый - Киев: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Тэхника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1991 - 157с.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 Повышение эксплуатационных свойств мобильных энергетических средств за счет совершенствования приводов ведущих колес: монография / О.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 М. Костиков;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2013 - 210 с. [ЦИТ 8595]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 Эффективность использования мобильных энергетических сре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р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ежиме торможения за счёт упругодемпфирующих приводов ведущих колес: монография / О.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Поливаев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Воронежский государственный аграрный университет - Воронеж: Воронежский государственный аграрный университет, 2014 - 113 с. [ЦИТ 10783]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Психология и педагогика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высшей школы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Психология и педагогика [электронный ресурс]: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Островский,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Вузовский учебник, 2013 - 381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Педагогика: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Н. В.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[и др.]: Питер, 2006 - 299, [1]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Общая и профессиональная педагогика [электронный ресурс]: Учебник / Жуков, Матросов - Москва: Альфа-М, 2013 - 448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 И. Психология и педагогика: учебник / А. И. Кравченко - М.: Инфра-М, 2008 - 400 c.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Крысько Психология и педагогика в схемах и комментариях - Москва: Вузовский учебник,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2013 - 218 с. [ЭИ] [ЭБС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Маклаков А. Г. Общая психология: учебное пособие / А. Г. Маклаков - СПб.: Питер, 2009 - 582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профессиональная педагогика. Ч. I: курс лекций /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[сост. Е.А.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[отв. ред. М. В. Буланова-Топоркова] - Ростов н/Д: Феникс, 2006 - 512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[сост. Г. М.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Щевелева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 ред. В. Н. Плаксина] - Воронеж: ВГАУ, 2009 - 87 с. [ЦИТ 4104]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школы: учебно-методическое пособие для самостоятельной работы / Воронежский государственный аграрный университет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[сост.: Г. М.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Щевелева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и мелиоративные машины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В. В. Теория и расчет рабочих органов сельскохозяйственных машин: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[курс лекций] / В. В. Василенко; Воронеж. гос.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2007 - 197 с. [ЦИТ 3256]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Р. Основы теории и расчета рабочих органов сельскохозяйственных машин: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К. Р.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Воронеж. гос.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2008 - 228 с. [ЦИТ 3767]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Сельскохозяйственные машины: учебник / Н.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Н. Киселев, А. Г. Левшин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2008 - 816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садоводства: учебное пособие / [И. В. Баскаков [и др.];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2011 - 99 с. [ЦИТ 5203]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Механизация и автоматизация сельскохозяйственного производства: учебник / В. А. Воробьев [и др.]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2004 - 542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И. Я. Ресурсосберегающие технологии и оборудование в животноводстве [электронный ресурс] / Федоренко И. Я., Садов В. В. - Москва: Лань, 2012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 С. Г. Машины для возделывания сельскохозяйственных культур [электронный ресурс]: / Щукин С.Г., Головатюк В.А.,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Луцик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В.Г., Демидов В.П. - Москва: НГАУ (Новосибирский государственный аграрный университет), 2011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АПК: научное издание / [В. Ф. Федоренко [и др.]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Росинформагротех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2009 - 143 с.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А.П. Снижение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семян при уборке и послеуборочной обработке / А.П. Тарасенко;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- Воронеж: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2003 - 332с. [ЦИТ 2276]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 В. Ф. Ресурсосбережение в агропромышленном комплексе: инновации и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опыт / В. Ф. Федоренко, В. С. Тихонравов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Росинформагротех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2006 - 328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машин в растениеводстве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кормоуборочные комбайны: учебное пособие / [И.В. Баскаков [и др.];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2012 - 92 с. [ЦИТ 5870]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машины для заготовки кормов: учебное пособие / [В.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Оробинский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Воронежский государственный аграрный университет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И. В. Баскакова - Воронеж: Воронежский государственный аграрный университет, 2014 - 288 с. [ЦИТ 10824]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хранения зерна в хозяйствах: учебное пособие / [А. П. Тарасенко [и др.]; Воронежский государственный аграрный университет - Воронеж: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государственный аграрный университет, 2014 - 136 с. [ЦИТ 10599]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Солнцев В. Н. Современные свеклоуборочные машины: учебное пособие / В. Н. Солнцев, Н. В.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2010 - 129 с. [ЦИТ 4417]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А. П. Роторные зерноуборочные комбайны [электронный ресурс]: / Тарасенко А. П.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А. П. Современные машины для послеуборочной обработки зерна и семян: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П. Тарасенко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2008 - 232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Дополнительная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В. В. Теория и расчет рабочих органов сельскохозяйственных машин: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[курс лекций] / В. В. Василенко; Воронеж. гос.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2007 - 197 с. [ЦИТ 3256]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подготовка сельскохозяйственных машин к работе. Ч. 1: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К. Р.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Воронеж. гос.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К. Р.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Воронеж: ВГАУ, 2007 - 210 с. [ЦИТ 3371]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подготовка сельскохозяйственных машин к работе. Ч. 2: [учеб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особие] / К. Р.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Воронеж. гос.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под ред. К. Р.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Воронеж: ВГАУ, 2006 - 262 с. [ЦИТ 3167]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Баскаков И.В. Конструкция современных полевых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измельчителей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лекция / [И.В. Баскаков];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2012 - 18 с. [ЦИТ 6109]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средства механизации сельского хозяйства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хранения зерна в хозяйствах: учебное пособие / [А. П. Тарасенко [и др.]; Воронежский государственный аграрный университет - Воронеж: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государственный аграрный университет, 2014 - 136 с. [ЦИТ 10599]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А. П. Роторные зерноуборочные комбайны [электронный ресурс]: / Тарасенко А. П.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А. П. Современные машины для послеуборочной обработки зерна и семян: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П. Тарасенко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2008 -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232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кормоуборочные комбайны: учебное пособие / [И.В. Баскаков [и др.];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2012 - 92 с. [ЦИТ 5870]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машины для заготовки кормов: учебное пособие / [В.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Оробинский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Воронежский государственный аграрный университет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И. В. Баскакова - Воронеж: Воронежский государственный аграрный университет, 2014 - 288 с. [ЦИТ 10824]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Солнцев В. Н. Современные свеклоуборочные машины: учебное / В. Н. Солнцев, Н. В.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Закурдаева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2010 - 129 с. [ЦИТ 4417]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средства обработки продуктов, отходов и сырья в сельскохозяйственном производстве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Завражнов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Современенные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науки и производства в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агроинженерии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ресурс]: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Завражнов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 Сельскохозяйственные машины: учебник / Н.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Н. Киселев, А. Г. Левшин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2008 - 816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хранения зерна в хозяйствах: учебное пособие / [А. П. Тарасенко [и др.]; Воронежский государственный аграрный университет - Воронеж: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Воронежский государственный аграрный университет, 2014 - 136 с. [ЦИТ 10599] [ПТ]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А. П. Современные машины для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послеуборочной обработки зерна и семян: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П. Тарасенко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2008 - 232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Вобликов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 Технология элеваторной промышленности [электронный ресурс]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Вобликов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М. - Москва: Лань, 2010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Вобликов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Технология элеваторной промышленности: учебник / Е. М.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Вобликов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Лань, 2010 - 378 c., [16] л.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Биоэнергетика: мировой опыт и прогнозы развития / Л. 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Орсик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Росинформагротех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2008 - 404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Инженерные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АПК: научное издание / [В. Ф. Федоренко [и др.]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Росинформагротех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2009 - 143 с.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Тарасенко А.П. Снижение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травмирования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семян при уборке и послеуборочной обработке / А.П. Тарасенко; Воронеж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- Воронеж: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2003 - 332с. [ЦИТ 2276]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Федоренко В. Ф. Ресурсосбережение в агропромышленном комплексе: инновации и опыт / В. Ф. Федоренко, В. С. Тихонравов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Росинформагротех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2006 - 328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0.46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0.29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0.39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Пучин Е. А. Технология ремонта машин: учебник / Е. А. Пучин [и др.]; под ред. Е. А. Пучина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2007 - 488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0.39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Восстановление деталей </w:t>
            </w: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машин (состояние и перспективы) [Электронный ресурс] / В.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Г.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Росинформагротех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2011 - 1 электрон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(CD-R)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0.15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0.63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 Практикум по технологии ремонта машин. (Ч. 1): учеб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А.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Чечин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Воронеж. гос.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2007 - 164 с [ЦИТ 3500]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0.32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обслуживание, ремонт и обновление сельскохозяйственной техники в современных условиях / В.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Росинформагротех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2008 - 148 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Сборник основных терминов и определений по техническому обслуживанию и ремонту сельскохозяйственной техники: прил. к науч. изд. "Техническое обслуживание, ремонт и обновление с.- х. техники в современных условиях" / В. И.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Черноиванов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А. Горячев, Л. М. Пильщиков - М.: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Росинформагротех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2008 - 38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0.21</w:t>
            </w:r>
          </w:p>
        </w:tc>
      </w:tr>
      <w:tr w:rsidR="006A15F3" w:rsidRPr="006A15F3" w:rsidTr="004D60A8"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 для переработки продукции растениеводства и животноводства</w:t>
            </w:r>
          </w:p>
        </w:tc>
        <w:tc>
          <w:tcPr>
            <w:tcW w:w="0" w:type="auto"/>
            <w:gridSpan w:val="3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0.78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Земсков В. И. Возобновляемые источники энергии в АПК [электронный ресурс]: / Земсков В.И. - Москва: Лань", 2014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Технологическое и техническое обеспечение процессов машинного доения коров, обработки и переработки молока [электронный ресурс]: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Трухачев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Капустин И.В.,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Будков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 - Москва: Лань, 2013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И. Я. Ресурсосберегающие технологии и оборудование в животноводстве [электронный ресурс] / Федоренко И. Я., Садов В. В. - Москва: Лань, 2012 [ЭИ] [ЭБС Лань]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0.56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Расчет оборудования и технологических линий приготовления кормов: Примеры расчетов на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ЭВМ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чеб.пособие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В.В. Коновалов - Пенза: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2003 - 206с. [ЦИТ 194]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Другая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0.31</w:t>
            </w:r>
          </w:p>
        </w:tc>
      </w:tr>
      <w:tr w:rsidR="006A15F3" w:rsidRPr="006A15F3" w:rsidTr="004D60A8"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Золотарев С.В. Ударно-центробежные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измельчители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фуражного зерна: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теории и расчеты /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ос.аграр.ун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 - Барнаул: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2001 - 200с.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0.31</w:t>
            </w:r>
          </w:p>
        </w:tc>
      </w:tr>
      <w:tr w:rsidR="006A15F3" w:rsidRPr="006A15F3" w:rsidTr="004D60A8"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  <w:tc>
          <w:tcPr>
            <w:tcW w:w="0" w:type="auto"/>
            <w:shd w:val="clear" w:color="auto" w:fill="auto"/>
            <w:hideMark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</w:p>
        </w:tc>
      </w:tr>
    </w:tbl>
    <w:p w:rsidR="006A15F3" w:rsidRPr="006A15F3" w:rsidRDefault="006A15F3" w:rsidP="006A15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A15F3" w:rsidRPr="006A15F3" w:rsidRDefault="006A15F3" w:rsidP="006A15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6A15F3" w:rsidRPr="006A15F3" w:rsidSect="00833277">
          <w:footerReference w:type="even" r:id="rId8"/>
          <w:footerReference w:type="default" r:id="rId9"/>
          <w:footerReference w:type="first" r:id="rId10"/>
          <w:pgSz w:w="16838" w:h="11906" w:orient="landscape"/>
          <w:pgMar w:top="993" w:right="1134" w:bottom="851" w:left="1134" w:header="720" w:footer="709" w:gutter="0"/>
          <w:cols w:space="720"/>
          <w:docGrid w:linePitch="360"/>
        </w:sectPr>
      </w:pPr>
    </w:p>
    <w:p w:rsidR="00833277" w:rsidRPr="00833277" w:rsidRDefault="00833277" w:rsidP="00833277">
      <w:pPr>
        <w:suppressAutoHyphens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5.2.</w:t>
      </w:r>
      <w:r w:rsidRPr="00BE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ОБЕСПЕЧЕНИЕ ОСНОВНОЙ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</w:t>
      </w:r>
      <w:r w:rsidRPr="00BE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7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НАПРАВЛЕНИЮ ПОДГОТОВКИ АСПИРАНТОВ </w:t>
      </w:r>
    </w:p>
    <w:p w:rsidR="00833277" w:rsidRDefault="00833277" w:rsidP="00833277">
      <w:pPr>
        <w:suppressAutoHyphens/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8332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5C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35.06.04.</w:t>
      </w:r>
      <w:r w:rsidRPr="0083327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- </w:t>
      </w:r>
      <w:r w:rsidRPr="00E75C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ТЕХНОЛОГИИ, СРЕДСТВА МЕХАНИЗАЦИИ И ЭНЕРГЕТИЧЕСКОЕ ОБОРУДОВАНИЕ В СЕЛЬСКОМ, ЛЕСНОМ И РЫБНОМ ХОЗЯЙСТВЕ</w:t>
      </w:r>
      <w:r w:rsidRPr="00E75CA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75C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НАПРАВЛЕННОСТЬ </w:t>
      </w:r>
      <w:r w:rsidRPr="00E75C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- ТЕХНОЛОГИИ И СРЕДСТВА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МЕХАНИЗАЦИИ СЕЛЬСКОГО ХОЗЯЙСТВА</w:t>
      </w:r>
    </w:p>
    <w:p w:rsidR="00833277" w:rsidRPr="00833277" w:rsidRDefault="00833277" w:rsidP="00833277">
      <w:pPr>
        <w:suppressAutoHyphens/>
        <w:spacing w:after="0" w:line="23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2" w:name="_GoBack"/>
      <w:bookmarkEnd w:id="2"/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5125"/>
        <w:gridCol w:w="1135"/>
        <w:gridCol w:w="1700"/>
        <w:gridCol w:w="1275"/>
        <w:gridCol w:w="3262"/>
        <w:gridCol w:w="875"/>
      </w:tblGrid>
      <w:tr w:rsidR="006A15F3" w:rsidRPr="006A15F3" w:rsidTr="00833277">
        <w:trPr>
          <w:cantSplit/>
          <w:trHeight w:val="970"/>
        </w:trPr>
        <w:tc>
          <w:tcPr>
            <w:tcW w:w="42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05" w:type="pct"/>
            <w:gridSpan w:val="3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программного обеспечения</w:t>
            </w:r>
          </w:p>
        </w:tc>
        <w:tc>
          <w:tcPr>
            <w:tcW w:w="111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9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A15F3" w:rsidRPr="006A15F3" w:rsidTr="00833277">
        <w:trPr>
          <w:cantSplit/>
        </w:trPr>
        <w:tc>
          <w:tcPr>
            <w:tcW w:w="429" w:type="pct"/>
            <w:vMerge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vMerge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581" w:type="pc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</w:p>
        </w:tc>
        <w:tc>
          <w:tcPr>
            <w:tcW w:w="436" w:type="pc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обучающая</w:t>
            </w:r>
          </w:p>
        </w:tc>
        <w:tc>
          <w:tcPr>
            <w:tcW w:w="1115" w:type="pct"/>
            <w:vMerge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vMerge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5F3" w:rsidRPr="006A15F3" w:rsidTr="00833277">
        <w:tc>
          <w:tcPr>
            <w:tcW w:w="429" w:type="pc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2" w:type="pc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pc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" w:type="pc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5" w:type="pc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" w:type="pct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15F3" w:rsidRPr="006A15F3" w:rsidTr="0083327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proofErr w:type="gramEnd"/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Блок 1. «Дисциплины»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5F3" w:rsidRPr="00833277" w:rsidTr="0083327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.Б1.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Иностранный язык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Abby Fine Reader 9.0, Microsoft Office 2013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.Б2.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История и философия науки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Abby Fine Reader 9.0, Microsoft Office 2013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.В.ОД 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Психология и педагогика высшей школы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.В.ОД.2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Технологии и средства механизации сельского хозяйства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MathType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АБИС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.В.ОД.3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Технологии и средства технического обслуживания в сельском хозяйстве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MathType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АБИС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.В.ОД.4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Конструкции и рабочие процессы сельскохозяйственных машин и оборудования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MathType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АБИС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«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»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.В.ОД.5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Методы исследований и испытания сельскохозяйственной техники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MathType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.В.ДВ.1.1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Технологии и средства обработки продуктов, отходов и сырья в сельскохозяйственном производстве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MathType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.В.ДВ.1.2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Сельскохозяйственные и мелиоративные машины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MathType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.В.ДВ.2.1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Технологическое оборудование для переработки продукции растениеводства и животноводства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.В.ДВ.2.2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машин в растениеводстве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.В.ДВ.3.1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методы оптимизации.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Statistica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proofErr w:type="gramEnd"/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</w:t>
            </w:r>
            <w:r w:rsidRPr="006A15F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.3.2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методы НИР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Statistica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  <w:proofErr w:type="gramEnd"/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Блок 2. «Практики»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.1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Практики по получению профессиональных умений и опыта профессиональной деятельности. Педагогическая практика (стационарная)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 2013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</w:t>
            </w:r>
            <w:proofErr w:type="gramStart"/>
            <w:r w:rsidRPr="006A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  <w:proofErr w:type="gramEnd"/>
            <w:r w:rsidRPr="006A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.2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tabs>
                <w:tab w:val="left" w:pos="1191"/>
                <w:tab w:val="left" w:pos="141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Практики по получению профессиональных умений и опыта профессиональной деятельности. Научно-исследовательская практика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 2013  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Б3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Блок 3. «Научные исследования»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833277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Б3.1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Kompas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3DV15,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MathCAD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2001 Pro,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Statistica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6, Microsoft Office 2013, </w:t>
            </w:r>
            <w:proofErr w:type="spellStart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Statistica</w:t>
            </w:r>
            <w:proofErr w:type="spellEnd"/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Б3.2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научно-квалификационной работы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 Office 2013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6A1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Блок 4. «Государственная итоговая </w:t>
            </w:r>
            <w:r w:rsidRPr="006A1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аттестация»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.Г.1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.Д.1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Microsoft Office 2013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ФТД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</w:tcPr>
          <w:p w:rsidR="006A15F3" w:rsidRPr="006A15F3" w:rsidRDefault="006A15F3" w:rsidP="006A15F3">
            <w:pPr>
              <w:tabs>
                <w:tab w:val="left" w:pos="720"/>
                <w:tab w:val="center" w:pos="22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1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Факультативы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ФТД.1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интеллектуальной собственности и </w:t>
            </w:r>
            <w:proofErr w:type="spellStart"/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патентоведение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Microsoft Office 2013, </w:t>
            </w: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Консультант+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A15F3" w:rsidRPr="006A15F3" w:rsidTr="00833277">
        <w:tc>
          <w:tcPr>
            <w:tcW w:w="429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ФТД.2</w:t>
            </w:r>
          </w:p>
        </w:tc>
        <w:tc>
          <w:tcPr>
            <w:tcW w:w="175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5F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технологии в научных исследованиях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 Office 2013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15F3" w:rsidRPr="006A15F3" w:rsidRDefault="006A15F3" w:rsidP="006A15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6A15F3" w:rsidRPr="006A15F3" w:rsidRDefault="006A15F3" w:rsidP="006A15F3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6A15F3" w:rsidRPr="006A15F3" w:rsidSect="0083327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66" w:rsidRDefault="00246566">
      <w:pPr>
        <w:spacing w:after="0" w:line="240" w:lineRule="auto"/>
      </w:pPr>
      <w:r>
        <w:separator/>
      </w:r>
    </w:p>
  </w:endnote>
  <w:endnote w:type="continuationSeparator" w:id="0">
    <w:p w:rsidR="00246566" w:rsidRDefault="0024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17" w:rsidRDefault="006A15F3" w:rsidP="00AD1179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4C17" w:rsidRDefault="00246566" w:rsidP="00AD117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17" w:rsidRPr="00AD1179" w:rsidRDefault="006A15F3" w:rsidP="00AD1179">
    <w:pPr>
      <w:pStyle w:val="aa"/>
      <w:framePr w:wrap="around" w:vAnchor="text" w:hAnchor="margin" w:xAlign="right" w:y="1"/>
      <w:rPr>
        <w:rStyle w:val="a5"/>
        <w:sz w:val="28"/>
        <w:szCs w:val="28"/>
      </w:rPr>
    </w:pPr>
    <w:r w:rsidRPr="00AD1179">
      <w:rPr>
        <w:rStyle w:val="a5"/>
        <w:sz w:val="28"/>
        <w:szCs w:val="28"/>
      </w:rPr>
      <w:fldChar w:fldCharType="begin"/>
    </w:r>
    <w:r w:rsidRPr="00AD1179">
      <w:rPr>
        <w:rStyle w:val="a5"/>
        <w:sz w:val="28"/>
        <w:szCs w:val="28"/>
      </w:rPr>
      <w:instrText xml:space="preserve">PAGE  </w:instrText>
    </w:r>
    <w:r w:rsidRPr="00AD1179">
      <w:rPr>
        <w:rStyle w:val="a5"/>
        <w:sz w:val="28"/>
        <w:szCs w:val="28"/>
      </w:rPr>
      <w:fldChar w:fldCharType="separate"/>
    </w:r>
    <w:r w:rsidR="00833277">
      <w:rPr>
        <w:rStyle w:val="a5"/>
        <w:noProof/>
        <w:sz w:val="28"/>
        <w:szCs w:val="28"/>
      </w:rPr>
      <w:t>19</w:t>
    </w:r>
    <w:r w:rsidRPr="00AD1179">
      <w:rPr>
        <w:rStyle w:val="a5"/>
        <w:sz w:val="28"/>
        <w:szCs w:val="28"/>
      </w:rPr>
      <w:fldChar w:fldCharType="end"/>
    </w:r>
  </w:p>
  <w:p w:rsidR="00F54C17" w:rsidRDefault="00246566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C17" w:rsidRDefault="002465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66" w:rsidRDefault="00246566">
      <w:pPr>
        <w:spacing w:after="0" w:line="240" w:lineRule="auto"/>
      </w:pPr>
      <w:r>
        <w:separator/>
      </w:r>
    </w:p>
  </w:footnote>
  <w:footnote w:type="continuationSeparator" w:id="0">
    <w:p w:rsidR="00246566" w:rsidRDefault="0024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14148BEE"/>
    <w:name w:val="WW8Num3"/>
    <w:lvl w:ilvl="0">
      <w:start w:val="1"/>
      <w:numFmt w:val="bullet"/>
      <w:lvlText w:val="–"/>
      <w:lvlJc w:val="left"/>
      <w:pPr>
        <w:tabs>
          <w:tab w:val="num" w:pos="633"/>
        </w:tabs>
        <w:ind w:left="1353" w:hanging="360"/>
      </w:pPr>
      <w:rPr>
        <w:rFonts w:ascii="Times New Roman" w:hAnsi="Times New Roman" w:cs="Times New Roman" w:hint="default"/>
        <w:sz w:val="28"/>
        <w:szCs w:val="28"/>
        <w:lang w:val="ru-RU" w:eastAsia="ar-SA"/>
      </w:rPr>
    </w:lvl>
  </w:abstractNum>
  <w:abstractNum w:abstractNumId="2">
    <w:nsid w:val="04956941"/>
    <w:multiLevelType w:val="hybridMultilevel"/>
    <w:tmpl w:val="322C1C5E"/>
    <w:lvl w:ilvl="0" w:tplc="7B5016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58A0CCE"/>
    <w:multiLevelType w:val="hybridMultilevel"/>
    <w:tmpl w:val="0D2CA36A"/>
    <w:lvl w:ilvl="0" w:tplc="D188FD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2EDF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32AB5"/>
    <w:multiLevelType w:val="hybridMultilevel"/>
    <w:tmpl w:val="5776D510"/>
    <w:lvl w:ilvl="0" w:tplc="3288D832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6B4BC2"/>
    <w:multiLevelType w:val="hybridMultilevel"/>
    <w:tmpl w:val="36581CBC"/>
    <w:lvl w:ilvl="0" w:tplc="BBE0F9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36358D"/>
    <w:multiLevelType w:val="multilevel"/>
    <w:tmpl w:val="0B10C97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2A57EF"/>
    <w:multiLevelType w:val="hybridMultilevel"/>
    <w:tmpl w:val="03B4778E"/>
    <w:lvl w:ilvl="0" w:tplc="0148A9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3857BF7"/>
    <w:multiLevelType w:val="hybridMultilevel"/>
    <w:tmpl w:val="F3521BCC"/>
    <w:lvl w:ilvl="0" w:tplc="3A38E010">
      <w:start w:val="1"/>
      <w:numFmt w:val="bullet"/>
      <w:lvlText w:val=""/>
      <w:legacy w:legacy="1" w:legacySpace="0" w:legacyIndent="360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A1A70B6"/>
    <w:multiLevelType w:val="hybridMultilevel"/>
    <w:tmpl w:val="ABAC7940"/>
    <w:lvl w:ilvl="0" w:tplc="A9303EAA">
      <w:start w:val="200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433FA"/>
    <w:multiLevelType w:val="singleLevel"/>
    <w:tmpl w:val="9140A69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5D170FF0"/>
    <w:multiLevelType w:val="hybridMultilevel"/>
    <w:tmpl w:val="D3E6AC3A"/>
    <w:lvl w:ilvl="0" w:tplc="252EDFF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188FD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549A2"/>
    <w:multiLevelType w:val="hybridMultilevel"/>
    <w:tmpl w:val="420E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F3"/>
    <w:rsid w:val="00164155"/>
    <w:rsid w:val="00246566"/>
    <w:rsid w:val="006A15F3"/>
    <w:rsid w:val="00833277"/>
    <w:rsid w:val="00CB1DD1"/>
    <w:rsid w:val="00E75CAE"/>
    <w:rsid w:val="00F91A42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15F3"/>
    <w:pPr>
      <w:keepNext/>
      <w:numPr>
        <w:numId w:val="1"/>
      </w:numPr>
      <w:suppressAutoHyphens/>
      <w:spacing w:before="240" w:after="240" w:line="360" w:lineRule="auto"/>
      <w:ind w:left="142" w:firstLine="567"/>
      <w:jc w:val="both"/>
      <w:outlineLvl w:val="0"/>
    </w:pPr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paragraph" w:styleId="2">
    <w:name w:val="heading 2"/>
    <w:aliases w:val="12"/>
    <w:basedOn w:val="a0"/>
    <w:next w:val="a1"/>
    <w:link w:val="20"/>
    <w:qFormat/>
    <w:rsid w:val="006A15F3"/>
    <w:pPr>
      <w:numPr>
        <w:ilvl w:val="1"/>
        <w:numId w:val="1"/>
      </w:numPr>
      <w:spacing w:before="200" w:after="120"/>
      <w:outlineLvl w:val="1"/>
    </w:pPr>
  </w:style>
  <w:style w:type="paragraph" w:styleId="3">
    <w:name w:val="heading 3"/>
    <w:basedOn w:val="a0"/>
    <w:next w:val="a1"/>
    <w:link w:val="30"/>
    <w:qFormat/>
    <w:rsid w:val="006A15F3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A15F3"/>
    <w:pPr>
      <w:keepNext/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A15F3"/>
    <w:pPr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6A15F3"/>
    <w:pPr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6A15F3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A15F3"/>
    <w:pPr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6A15F3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A15F3"/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character" w:customStyle="1" w:styleId="20">
    <w:name w:val="Заголовок 2 Знак"/>
    <w:aliases w:val="12 Знак"/>
    <w:basedOn w:val="a2"/>
    <w:link w:val="2"/>
    <w:rsid w:val="006A15F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6A15F3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6A15F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6A15F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6A15F3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2"/>
    <w:link w:val="7"/>
    <w:rsid w:val="006A15F3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6A15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6A15F3"/>
    <w:rPr>
      <w:rFonts w:ascii="Cambria" w:eastAsia="Times New Roman" w:hAnsi="Cambria" w:cs="Times New Roman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A15F3"/>
  </w:style>
  <w:style w:type="character" w:customStyle="1" w:styleId="WW8Num1z0">
    <w:name w:val="WW8Num1z0"/>
    <w:rsid w:val="006A15F3"/>
  </w:style>
  <w:style w:type="character" w:customStyle="1" w:styleId="WW8Num1z1">
    <w:name w:val="WW8Num1z1"/>
    <w:rsid w:val="006A15F3"/>
  </w:style>
  <w:style w:type="character" w:customStyle="1" w:styleId="WW8Num1z2">
    <w:name w:val="WW8Num1z2"/>
    <w:rsid w:val="006A15F3"/>
  </w:style>
  <w:style w:type="character" w:customStyle="1" w:styleId="WW8Num1z3">
    <w:name w:val="WW8Num1z3"/>
    <w:rsid w:val="006A15F3"/>
  </w:style>
  <w:style w:type="character" w:customStyle="1" w:styleId="WW8Num1z4">
    <w:name w:val="WW8Num1z4"/>
    <w:rsid w:val="006A15F3"/>
  </w:style>
  <w:style w:type="character" w:customStyle="1" w:styleId="WW8Num1z5">
    <w:name w:val="WW8Num1z5"/>
    <w:rsid w:val="006A15F3"/>
  </w:style>
  <w:style w:type="character" w:customStyle="1" w:styleId="WW8Num1z6">
    <w:name w:val="WW8Num1z6"/>
    <w:rsid w:val="006A15F3"/>
  </w:style>
  <w:style w:type="character" w:customStyle="1" w:styleId="WW8Num1z7">
    <w:name w:val="WW8Num1z7"/>
    <w:rsid w:val="006A15F3"/>
  </w:style>
  <w:style w:type="character" w:customStyle="1" w:styleId="WW8Num1z8">
    <w:name w:val="WW8Num1z8"/>
    <w:rsid w:val="006A15F3"/>
  </w:style>
  <w:style w:type="character" w:customStyle="1" w:styleId="WW8Num2z0">
    <w:name w:val="WW8Num2z0"/>
    <w:rsid w:val="006A15F3"/>
    <w:rPr>
      <w:rFonts w:hint="default"/>
      <w:i/>
      <w:sz w:val="28"/>
      <w:szCs w:val="28"/>
    </w:rPr>
  </w:style>
  <w:style w:type="character" w:customStyle="1" w:styleId="WW8Num3z0">
    <w:name w:val="WW8Num3z0"/>
    <w:rsid w:val="006A15F3"/>
    <w:rPr>
      <w:rFonts w:ascii="Times New Roman" w:hAnsi="Times New Roman" w:cs="Times New Roman" w:hint="default"/>
      <w:sz w:val="28"/>
      <w:szCs w:val="28"/>
      <w:lang w:val="en-US" w:eastAsia="ar-SA"/>
    </w:rPr>
  </w:style>
  <w:style w:type="character" w:customStyle="1" w:styleId="WW8Num4z0">
    <w:name w:val="WW8Num4z0"/>
    <w:rsid w:val="006A15F3"/>
    <w:rPr>
      <w:rFonts w:eastAsia="HiddenHorzOCR" w:hint="default"/>
      <w:b/>
    </w:rPr>
  </w:style>
  <w:style w:type="character" w:customStyle="1" w:styleId="WW8Num3z1">
    <w:name w:val="WW8Num3z1"/>
    <w:rsid w:val="006A15F3"/>
  </w:style>
  <w:style w:type="character" w:customStyle="1" w:styleId="WW8Num3z2">
    <w:name w:val="WW8Num3z2"/>
    <w:rsid w:val="006A15F3"/>
  </w:style>
  <w:style w:type="character" w:customStyle="1" w:styleId="WW8Num3z3">
    <w:name w:val="WW8Num3z3"/>
    <w:rsid w:val="006A15F3"/>
  </w:style>
  <w:style w:type="character" w:customStyle="1" w:styleId="WW8Num3z4">
    <w:name w:val="WW8Num3z4"/>
    <w:rsid w:val="006A15F3"/>
  </w:style>
  <w:style w:type="character" w:customStyle="1" w:styleId="WW8Num3z5">
    <w:name w:val="WW8Num3z5"/>
    <w:rsid w:val="006A15F3"/>
  </w:style>
  <w:style w:type="character" w:customStyle="1" w:styleId="WW8Num3z6">
    <w:name w:val="WW8Num3z6"/>
    <w:rsid w:val="006A15F3"/>
  </w:style>
  <w:style w:type="character" w:customStyle="1" w:styleId="WW8Num3z7">
    <w:name w:val="WW8Num3z7"/>
    <w:rsid w:val="006A15F3"/>
  </w:style>
  <w:style w:type="character" w:customStyle="1" w:styleId="WW8Num3z8">
    <w:name w:val="WW8Num3z8"/>
    <w:rsid w:val="006A15F3"/>
  </w:style>
  <w:style w:type="character" w:customStyle="1" w:styleId="WW8Num4z1">
    <w:name w:val="WW8Num4z1"/>
    <w:rsid w:val="006A15F3"/>
  </w:style>
  <w:style w:type="character" w:customStyle="1" w:styleId="WW8Num4z2">
    <w:name w:val="WW8Num4z2"/>
    <w:rsid w:val="006A15F3"/>
  </w:style>
  <w:style w:type="character" w:customStyle="1" w:styleId="WW8Num4z3">
    <w:name w:val="WW8Num4z3"/>
    <w:rsid w:val="006A15F3"/>
  </w:style>
  <w:style w:type="character" w:customStyle="1" w:styleId="WW8Num4z4">
    <w:name w:val="WW8Num4z4"/>
    <w:rsid w:val="006A15F3"/>
  </w:style>
  <w:style w:type="character" w:customStyle="1" w:styleId="WW8Num4z5">
    <w:name w:val="WW8Num4z5"/>
    <w:rsid w:val="006A15F3"/>
  </w:style>
  <w:style w:type="character" w:customStyle="1" w:styleId="WW8Num4z6">
    <w:name w:val="WW8Num4z6"/>
    <w:rsid w:val="006A15F3"/>
  </w:style>
  <w:style w:type="character" w:customStyle="1" w:styleId="WW8Num4z7">
    <w:name w:val="WW8Num4z7"/>
    <w:rsid w:val="006A15F3"/>
  </w:style>
  <w:style w:type="character" w:customStyle="1" w:styleId="WW8Num4z8">
    <w:name w:val="WW8Num4z8"/>
    <w:rsid w:val="006A15F3"/>
  </w:style>
  <w:style w:type="character" w:customStyle="1" w:styleId="WW8Num5z0">
    <w:name w:val="WW8Num5z0"/>
    <w:rsid w:val="006A15F3"/>
    <w:rPr>
      <w:rFonts w:hint="default"/>
      <w:sz w:val="24"/>
    </w:rPr>
  </w:style>
  <w:style w:type="character" w:customStyle="1" w:styleId="WW8Num5z1">
    <w:name w:val="WW8Num5z1"/>
    <w:rsid w:val="006A15F3"/>
  </w:style>
  <w:style w:type="character" w:customStyle="1" w:styleId="WW8Num5z2">
    <w:name w:val="WW8Num5z2"/>
    <w:rsid w:val="006A15F3"/>
  </w:style>
  <w:style w:type="character" w:customStyle="1" w:styleId="WW8Num5z3">
    <w:name w:val="WW8Num5z3"/>
    <w:rsid w:val="006A15F3"/>
  </w:style>
  <w:style w:type="character" w:customStyle="1" w:styleId="WW8Num5z4">
    <w:name w:val="WW8Num5z4"/>
    <w:rsid w:val="006A15F3"/>
  </w:style>
  <w:style w:type="character" w:customStyle="1" w:styleId="WW8Num5z5">
    <w:name w:val="WW8Num5z5"/>
    <w:rsid w:val="006A15F3"/>
  </w:style>
  <w:style w:type="character" w:customStyle="1" w:styleId="WW8Num5z6">
    <w:name w:val="WW8Num5z6"/>
    <w:rsid w:val="006A15F3"/>
  </w:style>
  <w:style w:type="character" w:customStyle="1" w:styleId="WW8Num5z7">
    <w:name w:val="WW8Num5z7"/>
    <w:rsid w:val="006A15F3"/>
  </w:style>
  <w:style w:type="character" w:customStyle="1" w:styleId="WW8Num5z8">
    <w:name w:val="WW8Num5z8"/>
    <w:rsid w:val="006A15F3"/>
  </w:style>
  <w:style w:type="character" w:customStyle="1" w:styleId="WW8Num6z0">
    <w:name w:val="WW8Num6z0"/>
    <w:rsid w:val="006A15F3"/>
    <w:rPr>
      <w:rFonts w:ascii="Times New Roman" w:eastAsia="Times New Roman" w:hAnsi="Times New Roman" w:cs="Times New Roman" w:hint="default"/>
      <w:sz w:val="28"/>
      <w:szCs w:val="28"/>
      <w:lang w:val="en-US" w:eastAsia="ar-SA"/>
    </w:rPr>
  </w:style>
  <w:style w:type="character" w:customStyle="1" w:styleId="WW8Num6z1">
    <w:name w:val="WW8Num6z1"/>
    <w:rsid w:val="006A15F3"/>
    <w:rPr>
      <w:rFonts w:ascii="Courier New" w:hAnsi="Courier New" w:cs="Courier New" w:hint="default"/>
    </w:rPr>
  </w:style>
  <w:style w:type="character" w:customStyle="1" w:styleId="WW8Num6z2">
    <w:name w:val="WW8Num6z2"/>
    <w:rsid w:val="006A15F3"/>
    <w:rPr>
      <w:rFonts w:ascii="Wingdings" w:hAnsi="Wingdings" w:cs="Wingdings" w:hint="default"/>
    </w:rPr>
  </w:style>
  <w:style w:type="character" w:customStyle="1" w:styleId="WW8Num6z3">
    <w:name w:val="WW8Num6z3"/>
    <w:rsid w:val="006A15F3"/>
    <w:rPr>
      <w:rFonts w:ascii="Symbol" w:hAnsi="Symbol" w:cs="Symbol" w:hint="default"/>
    </w:rPr>
  </w:style>
  <w:style w:type="character" w:customStyle="1" w:styleId="WW8Num7z0">
    <w:name w:val="WW8Num7z0"/>
    <w:rsid w:val="006A15F3"/>
    <w:rPr>
      <w:rFonts w:hint="default"/>
    </w:rPr>
  </w:style>
  <w:style w:type="character" w:customStyle="1" w:styleId="WW8Num7z1">
    <w:name w:val="WW8Num7z1"/>
    <w:rsid w:val="006A15F3"/>
  </w:style>
  <w:style w:type="character" w:customStyle="1" w:styleId="WW8Num7z2">
    <w:name w:val="WW8Num7z2"/>
    <w:rsid w:val="006A15F3"/>
  </w:style>
  <w:style w:type="character" w:customStyle="1" w:styleId="WW8Num7z3">
    <w:name w:val="WW8Num7z3"/>
    <w:rsid w:val="006A15F3"/>
  </w:style>
  <w:style w:type="character" w:customStyle="1" w:styleId="WW8Num7z4">
    <w:name w:val="WW8Num7z4"/>
    <w:rsid w:val="006A15F3"/>
  </w:style>
  <w:style w:type="character" w:customStyle="1" w:styleId="WW8Num7z5">
    <w:name w:val="WW8Num7z5"/>
    <w:rsid w:val="006A15F3"/>
  </w:style>
  <w:style w:type="character" w:customStyle="1" w:styleId="WW8Num7z6">
    <w:name w:val="WW8Num7z6"/>
    <w:rsid w:val="006A15F3"/>
  </w:style>
  <w:style w:type="character" w:customStyle="1" w:styleId="WW8Num7z7">
    <w:name w:val="WW8Num7z7"/>
    <w:rsid w:val="006A15F3"/>
  </w:style>
  <w:style w:type="character" w:customStyle="1" w:styleId="WW8Num7z8">
    <w:name w:val="WW8Num7z8"/>
    <w:rsid w:val="006A15F3"/>
  </w:style>
  <w:style w:type="character" w:customStyle="1" w:styleId="WW8Num8z0">
    <w:name w:val="WW8Num8z0"/>
    <w:rsid w:val="006A15F3"/>
    <w:rPr>
      <w:rFonts w:hint="default"/>
    </w:rPr>
  </w:style>
  <w:style w:type="character" w:customStyle="1" w:styleId="WW8Num8z1">
    <w:name w:val="WW8Num8z1"/>
    <w:rsid w:val="006A15F3"/>
  </w:style>
  <w:style w:type="character" w:customStyle="1" w:styleId="WW8Num8z2">
    <w:name w:val="WW8Num8z2"/>
    <w:rsid w:val="006A15F3"/>
  </w:style>
  <w:style w:type="character" w:customStyle="1" w:styleId="WW8Num8z3">
    <w:name w:val="WW8Num8z3"/>
    <w:rsid w:val="006A15F3"/>
  </w:style>
  <w:style w:type="character" w:customStyle="1" w:styleId="WW8Num8z4">
    <w:name w:val="WW8Num8z4"/>
    <w:rsid w:val="006A15F3"/>
  </w:style>
  <w:style w:type="character" w:customStyle="1" w:styleId="WW8Num8z5">
    <w:name w:val="WW8Num8z5"/>
    <w:rsid w:val="006A15F3"/>
  </w:style>
  <w:style w:type="character" w:customStyle="1" w:styleId="WW8Num8z6">
    <w:name w:val="WW8Num8z6"/>
    <w:rsid w:val="006A15F3"/>
  </w:style>
  <w:style w:type="character" w:customStyle="1" w:styleId="WW8Num8z7">
    <w:name w:val="WW8Num8z7"/>
    <w:rsid w:val="006A15F3"/>
  </w:style>
  <w:style w:type="character" w:customStyle="1" w:styleId="WW8Num8z8">
    <w:name w:val="WW8Num8z8"/>
    <w:rsid w:val="006A15F3"/>
  </w:style>
  <w:style w:type="character" w:customStyle="1" w:styleId="WW8Num9z0">
    <w:name w:val="WW8Num9z0"/>
    <w:rsid w:val="006A15F3"/>
    <w:rPr>
      <w:rFonts w:hint="default"/>
    </w:rPr>
  </w:style>
  <w:style w:type="character" w:customStyle="1" w:styleId="WW8Num10z0">
    <w:name w:val="WW8Num10z0"/>
    <w:rsid w:val="006A15F3"/>
    <w:rPr>
      <w:rFonts w:hint="default"/>
    </w:rPr>
  </w:style>
  <w:style w:type="character" w:customStyle="1" w:styleId="WW8Num10z1">
    <w:name w:val="WW8Num10z1"/>
    <w:rsid w:val="006A15F3"/>
  </w:style>
  <w:style w:type="character" w:customStyle="1" w:styleId="WW8Num10z2">
    <w:name w:val="WW8Num10z2"/>
    <w:rsid w:val="006A15F3"/>
  </w:style>
  <w:style w:type="character" w:customStyle="1" w:styleId="WW8Num10z3">
    <w:name w:val="WW8Num10z3"/>
    <w:rsid w:val="006A15F3"/>
  </w:style>
  <w:style w:type="character" w:customStyle="1" w:styleId="WW8Num10z4">
    <w:name w:val="WW8Num10z4"/>
    <w:rsid w:val="006A15F3"/>
  </w:style>
  <w:style w:type="character" w:customStyle="1" w:styleId="WW8Num10z5">
    <w:name w:val="WW8Num10z5"/>
    <w:rsid w:val="006A15F3"/>
  </w:style>
  <w:style w:type="character" w:customStyle="1" w:styleId="WW8Num10z6">
    <w:name w:val="WW8Num10z6"/>
    <w:rsid w:val="006A15F3"/>
  </w:style>
  <w:style w:type="character" w:customStyle="1" w:styleId="WW8Num10z7">
    <w:name w:val="WW8Num10z7"/>
    <w:rsid w:val="006A15F3"/>
  </w:style>
  <w:style w:type="character" w:customStyle="1" w:styleId="WW8Num10z8">
    <w:name w:val="WW8Num10z8"/>
    <w:rsid w:val="006A15F3"/>
  </w:style>
  <w:style w:type="character" w:customStyle="1" w:styleId="WW8Num11z0">
    <w:name w:val="WW8Num11z0"/>
    <w:rsid w:val="006A15F3"/>
    <w:rPr>
      <w:rFonts w:hint="default"/>
    </w:rPr>
  </w:style>
  <w:style w:type="character" w:customStyle="1" w:styleId="WW8Num12z0">
    <w:name w:val="WW8Num12z0"/>
    <w:rsid w:val="006A15F3"/>
    <w:rPr>
      <w:rFonts w:eastAsia="HiddenHorzOCR" w:hint="default"/>
      <w:b/>
    </w:rPr>
  </w:style>
  <w:style w:type="character" w:customStyle="1" w:styleId="WW8Num12z1">
    <w:name w:val="WW8Num12z1"/>
    <w:rsid w:val="006A15F3"/>
  </w:style>
  <w:style w:type="character" w:customStyle="1" w:styleId="WW8Num12z2">
    <w:name w:val="WW8Num12z2"/>
    <w:rsid w:val="006A15F3"/>
  </w:style>
  <w:style w:type="character" w:customStyle="1" w:styleId="WW8Num12z3">
    <w:name w:val="WW8Num12z3"/>
    <w:rsid w:val="006A15F3"/>
  </w:style>
  <w:style w:type="character" w:customStyle="1" w:styleId="WW8Num12z4">
    <w:name w:val="WW8Num12z4"/>
    <w:rsid w:val="006A15F3"/>
  </w:style>
  <w:style w:type="character" w:customStyle="1" w:styleId="WW8Num12z5">
    <w:name w:val="WW8Num12z5"/>
    <w:rsid w:val="006A15F3"/>
  </w:style>
  <w:style w:type="character" w:customStyle="1" w:styleId="WW8Num12z6">
    <w:name w:val="WW8Num12z6"/>
    <w:rsid w:val="006A15F3"/>
  </w:style>
  <w:style w:type="character" w:customStyle="1" w:styleId="WW8Num12z7">
    <w:name w:val="WW8Num12z7"/>
    <w:rsid w:val="006A15F3"/>
  </w:style>
  <w:style w:type="character" w:customStyle="1" w:styleId="WW8Num12z8">
    <w:name w:val="WW8Num12z8"/>
    <w:rsid w:val="006A15F3"/>
  </w:style>
  <w:style w:type="character" w:customStyle="1" w:styleId="WW8Num13z0">
    <w:name w:val="WW8Num13z0"/>
    <w:rsid w:val="006A15F3"/>
    <w:rPr>
      <w:rFonts w:hint="default"/>
    </w:rPr>
  </w:style>
  <w:style w:type="character" w:customStyle="1" w:styleId="WW8Num13z1">
    <w:name w:val="WW8Num13z1"/>
    <w:rsid w:val="006A15F3"/>
  </w:style>
  <w:style w:type="character" w:customStyle="1" w:styleId="WW8Num13z2">
    <w:name w:val="WW8Num13z2"/>
    <w:rsid w:val="006A15F3"/>
  </w:style>
  <w:style w:type="character" w:customStyle="1" w:styleId="WW8Num13z3">
    <w:name w:val="WW8Num13z3"/>
    <w:rsid w:val="006A15F3"/>
  </w:style>
  <w:style w:type="character" w:customStyle="1" w:styleId="WW8Num13z4">
    <w:name w:val="WW8Num13z4"/>
    <w:rsid w:val="006A15F3"/>
  </w:style>
  <w:style w:type="character" w:customStyle="1" w:styleId="WW8Num13z5">
    <w:name w:val="WW8Num13z5"/>
    <w:rsid w:val="006A15F3"/>
  </w:style>
  <w:style w:type="character" w:customStyle="1" w:styleId="WW8Num13z6">
    <w:name w:val="WW8Num13z6"/>
    <w:rsid w:val="006A15F3"/>
  </w:style>
  <w:style w:type="character" w:customStyle="1" w:styleId="WW8Num13z7">
    <w:name w:val="WW8Num13z7"/>
    <w:rsid w:val="006A15F3"/>
  </w:style>
  <w:style w:type="character" w:customStyle="1" w:styleId="WW8Num13z8">
    <w:name w:val="WW8Num13z8"/>
    <w:rsid w:val="006A15F3"/>
  </w:style>
  <w:style w:type="character" w:customStyle="1" w:styleId="WW8Num14z0">
    <w:name w:val="WW8Num14z0"/>
    <w:rsid w:val="006A15F3"/>
    <w:rPr>
      <w:rFonts w:hint="default"/>
    </w:rPr>
  </w:style>
  <w:style w:type="character" w:customStyle="1" w:styleId="WW8Num15z0">
    <w:name w:val="WW8Num15z0"/>
    <w:rsid w:val="006A15F3"/>
    <w:rPr>
      <w:rFonts w:hint="default"/>
    </w:rPr>
  </w:style>
  <w:style w:type="character" w:customStyle="1" w:styleId="12">
    <w:name w:val="Основной шрифт абзаца1"/>
    <w:rsid w:val="006A15F3"/>
  </w:style>
  <w:style w:type="character" w:styleId="a5">
    <w:name w:val="page number"/>
    <w:basedOn w:val="12"/>
    <w:rsid w:val="006A15F3"/>
  </w:style>
  <w:style w:type="paragraph" w:customStyle="1" w:styleId="a0">
    <w:name w:val="Заголовок"/>
    <w:basedOn w:val="a"/>
    <w:next w:val="a1"/>
    <w:rsid w:val="006A15F3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1">
    <w:name w:val="Body Text"/>
    <w:basedOn w:val="a"/>
    <w:link w:val="a6"/>
    <w:rsid w:val="006A15F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2"/>
    <w:link w:val="a1"/>
    <w:rsid w:val="006A15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1"/>
    <w:rsid w:val="006A15F3"/>
    <w:rPr>
      <w:rFonts w:cs="FreeSans"/>
    </w:rPr>
  </w:style>
  <w:style w:type="paragraph" w:styleId="a8">
    <w:name w:val="caption"/>
    <w:basedOn w:val="a"/>
    <w:qFormat/>
    <w:rsid w:val="006A15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6A15F3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a9">
    <w:name w:val="т_тит_лист"/>
    <w:basedOn w:val="a0"/>
    <w:rsid w:val="006A15F3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aa">
    <w:name w:val="footer"/>
    <w:basedOn w:val="a"/>
    <w:link w:val="ab"/>
    <w:rsid w:val="006A15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2"/>
    <w:link w:val="aa"/>
    <w:rsid w:val="006A15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qFormat/>
    <w:rsid w:val="006A15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A15F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т_табл"/>
    <w:basedOn w:val="a"/>
    <w:rsid w:val="006A15F3"/>
    <w:pPr>
      <w:tabs>
        <w:tab w:val="left" w:pos="1191"/>
        <w:tab w:val="left" w:pos="1418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6A15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6A15F3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6A1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Блочная цитата"/>
    <w:basedOn w:val="a"/>
    <w:rsid w:val="006A15F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Title"/>
    <w:basedOn w:val="a0"/>
    <w:next w:val="a1"/>
    <w:link w:val="af3"/>
    <w:qFormat/>
    <w:rsid w:val="006A15F3"/>
    <w:rPr>
      <w:rFonts w:cs="Times New Roman"/>
      <w:sz w:val="56"/>
      <w:szCs w:val="56"/>
      <w:lang w:val="x-none"/>
    </w:rPr>
  </w:style>
  <w:style w:type="character" w:customStyle="1" w:styleId="af3">
    <w:name w:val="Название Знак"/>
    <w:basedOn w:val="a2"/>
    <w:link w:val="af2"/>
    <w:rsid w:val="006A15F3"/>
    <w:rPr>
      <w:rFonts w:ascii="Arial" w:eastAsia="Times New Roman" w:hAnsi="Arial" w:cs="Times New Roman"/>
      <w:b/>
      <w:bCs/>
      <w:kern w:val="1"/>
      <w:sz w:val="56"/>
      <w:szCs w:val="56"/>
      <w:lang w:val="x-none" w:eastAsia="zh-CN"/>
    </w:rPr>
  </w:style>
  <w:style w:type="paragraph" w:styleId="af4">
    <w:name w:val="Subtitle"/>
    <w:basedOn w:val="a0"/>
    <w:next w:val="a1"/>
    <w:link w:val="af5"/>
    <w:qFormat/>
    <w:rsid w:val="006A15F3"/>
    <w:pPr>
      <w:spacing w:before="60" w:after="120"/>
    </w:pPr>
    <w:rPr>
      <w:sz w:val="36"/>
      <w:szCs w:val="36"/>
    </w:rPr>
  </w:style>
  <w:style w:type="character" w:customStyle="1" w:styleId="af5">
    <w:name w:val="Подзаголовок Знак"/>
    <w:basedOn w:val="a2"/>
    <w:link w:val="af4"/>
    <w:rsid w:val="006A15F3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af6">
    <w:name w:val="footnote text"/>
    <w:basedOn w:val="a"/>
    <w:link w:val="af7"/>
    <w:unhideWhenUsed/>
    <w:rsid w:val="006A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6A1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6A15F3"/>
    <w:rPr>
      <w:vertAlign w:val="superscript"/>
    </w:rPr>
  </w:style>
  <w:style w:type="paragraph" w:styleId="31">
    <w:name w:val="Body Text Indent 3"/>
    <w:basedOn w:val="a"/>
    <w:link w:val="32"/>
    <w:rsid w:val="006A15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2"/>
    <w:link w:val="31"/>
    <w:rsid w:val="006A15F3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6">
    <w:name w:val="Основной текст + Полужирный16"/>
    <w:rsid w:val="006A15F3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9">
    <w:name w:val="Body Text Indent"/>
    <w:aliases w:val="текст,Основной текст 1"/>
    <w:basedOn w:val="a"/>
    <w:link w:val="afa"/>
    <w:rsid w:val="006A15F3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6A15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b">
    <w:name w:val="Hyperlink"/>
    <w:uiPriority w:val="99"/>
    <w:rsid w:val="006A15F3"/>
    <w:rPr>
      <w:color w:val="0000FF"/>
      <w:u w:val="single"/>
    </w:rPr>
  </w:style>
  <w:style w:type="character" w:styleId="afc">
    <w:name w:val="Strong"/>
    <w:uiPriority w:val="22"/>
    <w:qFormat/>
    <w:rsid w:val="006A15F3"/>
    <w:rPr>
      <w:b/>
      <w:bCs/>
    </w:rPr>
  </w:style>
  <w:style w:type="table" w:styleId="afd">
    <w:name w:val="Table Grid"/>
    <w:basedOn w:val="a3"/>
    <w:rsid w:val="006A1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6A15F3"/>
    <w:pPr>
      <w:spacing w:after="12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A15F3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fe">
    <w:name w:val="header"/>
    <w:basedOn w:val="a"/>
    <w:link w:val="aff"/>
    <w:rsid w:val="006A15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Верхний колонтитул Знак"/>
    <w:basedOn w:val="a2"/>
    <w:link w:val="afe"/>
    <w:rsid w:val="006A15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Абзац списка1"/>
    <w:basedOn w:val="a"/>
    <w:rsid w:val="006A15F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A15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A15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A15F3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A15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A15F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A15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22">
    <w:name w:val="Font Style22"/>
    <w:rsid w:val="006A15F3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24">
    <w:name w:val="Font Style24"/>
    <w:rsid w:val="006A15F3"/>
    <w:rPr>
      <w:rFonts w:ascii="Candara" w:hAnsi="Candara" w:cs="Candara"/>
      <w:sz w:val="20"/>
      <w:szCs w:val="20"/>
    </w:rPr>
  </w:style>
  <w:style w:type="character" w:customStyle="1" w:styleId="FontStyle26">
    <w:name w:val="Font Style26"/>
    <w:rsid w:val="006A15F3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31">
    <w:name w:val="Font Style31"/>
    <w:rsid w:val="006A15F3"/>
    <w:rPr>
      <w:rFonts w:ascii="Candara" w:hAnsi="Candara" w:cs="Candara"/>
      <w:spacing w:val="10"/>
      <w:sz w:val="18"/>
      <w:szCs w:val="18"/>
    </w:rPr>
  </w:style>
  <w:style w:type="character" w:customStyle="1" w:styleId="FontStyle37">
    <w:name w:val="Font Style37"/>
    <w:rsid w:val="006A15F3"/>
    <w:rPr>
      <w:rFonts w:ascii="Candara" w:hAnsi="Candara" w:cs="Candara"/>
      <w:spacing w:val="10"/>
      <w:sz w:val="18"/>
      <w:szCs w:val="18"/>
    </w:rPr>
  </w:style>
  <w:style w:type="character" w:customStyle="1" w:styleId="FontStyle40">
    <w:name w:val="Font Style40"/>
    <w:rsid w:val="006A15F3"/>
    <w:rPr>
      <w:rFonts w:ascii="Cambria" w:hAnsi="Cambria" w:cs="Cambria"/>
      <w:sz w:val="22"/>
      <w:szCs w:val="22"/>
    </w:rPr>
  </w:style>
  <w:style w:type="character" w:customStyle="1" w:styleId="15">
    <w:name w:val="Основной текст + Полужирный15"/>
    <w:rsid w:val="006A15F3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u">
    <w:name w:val="u"/>
    <w:basedOn w:val="a"/>
    <w:rsid w:val="006A15F3"/>
    <w:pPr>
      <w:spacing w:after="0" w:line="24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6A1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6A1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Абзац списка1"/>
    <w:basedOn w:val="a"/>
    <w:rsid w:val="006A15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2"/>
    <w:rsid w:val="006A15F3"/>
  </w:style>
  <w:style w:type="paragraph" w:customStyle="1" w:styleId="aff0">
    <w:name w:val="Стиль"/>
    <w:rsid w:val="006A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rsid w:val="006A15F3"/>
    <w:pPr>
      <w:shd w:val="clear" w:color="auto" w:fill="FFFFFF"/>
      <w:suppressAutoHyphens/>
      <w:spacing w:after="1080" w:line="0" w:lineRule="atLeast"/>
      <w:ind w:hanging="440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paragraph" w:customStyle="1" w:styleId="19">
    <w:name w:val="Обычный1"/>
    <w:rsid w:val="006A15F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Plain Text"/>
    <w:basedOn w:val="a"/>
    <w:link w:val="aff2"/>
    <w:rsid w:val="006A1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6A1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Основной 1 см"/>
    <w:basedOn w:val="a"/>
    <w:rsid w:val="006A15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сновной б.о."/>
    <w:basedOn w:val="1a"/>
    <w:next w:val="1a"/>
    <w:rsid w:val="006A15F3"/>
    <w:pPr>
      <w:ind w:firstLine="0"/>
    </w:pPr>
  </w:style>
  <w:style w:type="paragraph" w:styleId="aff4">
    <w:name w:val="Normal (Web)"/>
    <w:basedOn w:val="a"/>
    <w:uiPriority w:val="99"/>
    <w:rsid w:val="006A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A15F3"/>
  </w:style>
  <w:style w:type="paragraph" w:styleId="23">
    <w:name w:val="Body Text Indent 2"/>
    <w:basedOn w:val="a"/>
    <w:link w:val="24"/>
    <w:rsid w:val="006A15F3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6A15F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1b">
    <w:name w:val="toc 1"/>
    <w:basedOn w:val="a"/>
    <w:next w:val="a"/>
    <w:autoRedefine/>
    <w:uiPriority w:val="39"/>
    <w:rsid w:val="006A1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6A15F3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toc 3"/>
    <w:basedOn w:val="a"/>
    <w:next w:val="a"/>
    <w:autoRedefine/>
    <w:uiPriority w:val="39"/>
    <w:rsid w:val="006A15F3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6A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6A15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A15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t">
    <w:name w:val="st"/>
    <w:basedOn w:val="a2"/>
    <w:rsid w:val="006A15F3"/>
  </w:style>
  <w:style w:type="paragraph" w:customStyle="1" w:styleId="ConsPlusTitle">
    <w:name w:val="ConsPlusTitle"/>
    <w:rsid w:val="006A1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15F3"/>
    <w:pPr>
      <w:keepNext/>
      <w:numPr>
        <w:numId w:val="1"/>
      </w:numPr>
      <w:suppressAutoHyphens/>
      <w:spacing w:before="240" w:after="240" w:line="360" w:lineRule="auto"/>
      <w:ind w:left="142" w:firstLine="567"/>
      <w:jc w:val="both"/>
      <w:outlineLvl w:val="0"/>
    </w:pPr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paragraph" w:styleId="2">
    <w:name w:val="heading 2"/>
    <w:aliases w:val="12"/>
    <w:basedOn w:val="a0"/>
    <w:next w:val="a1"/>
    <w:link w:val="20"/>
    <w:qFormat/>
    <w:rsid w:val="006A15F3"/>
    <w:pPr>
      <w:numPr>
        <w:ilvl w:val="1"/>
        <w:numId w:val="1"/>
      </w:numPr>
      <w:spacing w:before="200" w:after="120"/>
      <w:outlineLvl w:val="1"/>
    </w:pPr>
  </w:style>
  <w:style w:type="paragraph" w:styleId="3">
    <w:name w:val="heading 3"/>
    <w:basedOn w:val="a0"/>
    <w:next w:val="a1"/>
    <w:link w:val="30"/>
    <w:qFormat/>
    <w:rsid w:val="006A15F3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6A15F3"/>
    <w:pPr>
      <w:keepNext/>
      <w:suppressAutoHyphens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A15F3"/>
    <w:pPr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6A15F3"/>
    <w:pPr>
      <w:suppressAutoHyphens/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6A15F3"/>
    <w:pPr>
      <w:suppressAutoHyphens/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6A15F3"/>
    <w:pPr>
      <w:suppressAutoHyphens/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6A15F3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A15F3"/>
    <w:rPr>
      <w:rFonts w:ascii="Times New Roman" w:eastAsia="HiddenHorzOCR" w:hAnsi="Times New Roman" w:cs="Times New Roman"/>
      <w:b/>
      <w:bCs/>
      <w:kern w:val="1"/>
      <w:sz w:val="32"/>
      <w:szCs w:val="28"/>
      <w:lang w:val="en-US" w:eastAsia="zh-CN"/>
    </w:rPr>
  </w:style>
  <w:style w:type="character" w:customStyle="1" w:styleId="20">
    <w:name w:val="Заголовок 2 Знак"/>
    <w:aliases w:val="12 Знак"/>
    <w:basedOn w:val="a2"/>
    <w:link w:val="2"/>
    <w:rsid w:val="006A15F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6A15F3"/>
    <w:rPr>
      <w:rFonts w:ascii="Arial" w:eastAsia="Times New Roman" w:hAnsi="Arial" w:cs="Arial"/>
      <w:b/>
      <w:b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2"/>
    <w:link w:val="4"/>
    <w:rsid w:val="006A15F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2"/>
    <w:link w:val="5"/>
    <w:rsid w:val="006A15F3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2"/>
    <w:link w:val="6"/>
    <w:rsid w:val="006A15F3"/>
    <w:rPr>
      <w:rFonts w:ascii="Calibri" w:eastAsia="Times New Roman" w:hAnsi="Calibri" w:cs="Times New Roman"/>
      <w:b/>
      <w:bCs/>
      <w:lang w:eastAsia="zh-CN"/>
    </w:rPr>
  </w:style>
  <w:style w:type="character" w:customStyle="1" w:styleId="70">
    <w:name w:val="Заголовок 7 Знак"/>
    <w:basedOn w:val="a2"/>
    <w:link w:val="7"/>
    <w:rsid w:val="006A15F3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80">
    <w:name w:val="Заголовок 8 Знак"/>
    <w:basedOn w:val="a2"/>
    <w:link w:val="8"/>
    <w:rsid w:val="006A15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2"/>
    <w:link w:val="9"/>
    <w:rsid w:val="006A15F3"/>
    <w:rPr>
      <w:rFonts w:ascii="Cambria" w:eastAsia="Times New Roman" w:hAnsi="Cambria" w:cs="Times New Roman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A15F3"/>
  </w:style>
  <w:style w:type="character" w:customStyle="1" w:styleId="WW8Num1z0">
    <w:name w:val="WW8Num1z0"/>
    <w:rsid w:val="006A15F3"/>
  </w:style>
  <w:style w:type="character" w:customStyle="1" w:styleId="WW8Num1z1">
    <w:name w:val="WW8Num1z1"/>
    <w:rsid w:val="006A15F3"/>
  </w:style>
  <w:style w:type="character" w:customStyle="1" w:styleId="WW8Num1z2">
    <w:name w:val="WW8Num1z2"/>
    <w:rsid w:val="006A15F3"/>
  </w:style>
  <w:style w:type="character" w:customStyle="1" w:styleId="WW8Num1z3">
    <w:name w:val="WW8Num1z3"/>
    <w:rsid w:val="006A15F3"/>
  </w:style>
  <w:style w:type="character" w:customStyle="1" w:styleId="WW8Num1z4">
    <w:name w:val="WW8Num1z4"/>
    <w:rsid w:val="006A15F3"/>
  </w:style>
  <w:style w:type="character" w:customStyle="1" w:styleId="WW8Num1z5">
    <w:name w:val="WW8Num1z5"/>
    <w:rsid w:val="006A15F3"/>
  </w:style>
  <w:style w:type="character" w:customStyle="1" w:styleId="WW8Num1z6">
    <w:name w:val="WW8Num1z6"/>
    <w:rsid w:val="006A15F3"/>
  </w:style>
  <w:style w:type="character" w:customStyle="1" w:styleId="WW8Num1z7">
    <w:name w:val="WW8Num1z7"/>
    <w:rsid w:val="006A15F3"/>
  </w:style>
  <w:style w:type="character" w:customStyle="1" w:styleId="WW8Num1z8">
    <w:name w:val="WW8Num1z8"/>
    <w:rsid w:val="006A15F3"/>
  </w:style>
  <w:style w:type="character" w:customStyle="1" w:styleId="WW8Num2z0">
    <w:name w:val="WW8Num2z0"/>
    <w:rsid w:val="006A15F3"/>
    <w:rPr>
      <w:rFonts w:hint="default"/>
      <w:i/>
      <w:sz w:val="28"/>
      <w:szCs w:val="28"/>
    </w:rPr>
  </w:style>
  <w:style w:type="character" w:customStyle="1" w:styleId="WW8Num3z0">
    <w:name w:val="WW8Num3z0"/>
    <w:rsid w:val="006A15F3"/>
    <w:rPr>
      <w:rFonts w:ascii="Times New Roman" w:hAnsi="Times New Roman" w:cs="Times New Roman" w:hint="default"/>
      <w:sz w:val="28"/>
      <w:szCs w:val="28"/>
      <w:lang w:val="en-US" w:eastAsia="ar-SA"/>
    </w:rPr>
  </w:style>
  <w:style w:type="character" w:customStyle="1" w:styleId="WW8Num4z0">
    <w:name w:val="WW8Num4z0"/>
    <w:rsid w:val="006A15F3"/>
    <w:rPr>
      <w:rFonts w:eastAsia="HiddenHorzOCR" w:hint="default"/>
      <w:b/>
    </w:rPr>
  </w:style>
  <w:style w:type="character" w:customStyle="1" w:styleId="WW8Num3z1">
    <w:name w:val="WW8Num3z1"/>
    <w:rsid w:val="006A15F3"/>
  </w:style>
  <w:style w:type="character" w:customStyle="1" w:styleId="WW8Num3z2">
    <w:name w:val="WW8Num3z2"/>
    <w:rsid w:val="006A15F3"/>
  </w:style>
  <w:style w:type="character" w:customStyle="1" w:styleId="WW8Num3z3">
    <w:name w:val="WW8Num3z3"/>
    <w:rsid w:val="006A15F3"/>
  </w:style>
  <w:style w:type="character" w:customStyle="1" w:styleId="WW8Num3z4">
    <w:name w:val="WW8Num3z4"/>
    <w:rsid w:val="006A15F3"/>
  </w:style>
  <w:style w:type="character" w:customStyle="1" w:styleId="WW8Num3z5">
    <w:name w:val="WW8Num3z5"/>
    <w:rsid w:val="006A15F3"/>
  </w:style>
  <w:style w:type="character" w:customStyle="1" w:styleId="WW8Num3z6">
    <w:name w:val="WW8Num3z6"/>
    <w:rsid w:val="006A15F3"/>
  </w:style>
  <w:style w:type="character" w:customStyle="1" w:styleId="WW8Num3z7">
    <w:name w:val="WW8Num3z7"/>
    <w:rsid w:val="006A15F3"/>
  </w:style>
  <w:style w:type="character" w:customStyle="1" w:styleId="WW8Num3z8">
    <w:name w:val="WW8Num3z8"/>
    <w:rsid w:val="006A15F3"/>
  </w:style>
  <w:style w:type="character" w:customStyle="1" w:styleId="WW8Num4z1">
    <w:name w:val="WW8Num4z1"/>
    <w:rsid w:val="006A15F3"/>
  </w:style>
  <w:style w:type="character" w:customStyle="1" w:styleId="WW8Num4z2">
    <w:name w:val="WW8Num4z2"/>
    <w:rsid w:val="006A15F3"/>
  </w:style>
  <w:style w:type="character" w:customStyle="1" w:styleId="WW8Num4z3">
    <w:name w:val="WW8Num4z3"/>
    <w:rsid w:val="006A15F3"/>
  </w:style>
  <w:style w:type="character" w:customStyle="1" w:styleId="WW8Num4z4">
    <w:name w:val="WW8Num4z4"/>
    <w:rsid w:val="006A15F3"/>
  </w:style>
  <w:style w:type="character" w:customStyle="1" w:styleId="WW8Num4z5">
    <w:name w:val="WW8Num4z5"/>
    <w:rsid w:val="006A15F3"/>
  </w:style>
  <w:style w:type="character" w:customStyle="1" w:styleId="WW8Num4z6">
    <w:name w:val="WW8Num4z6"/>
    <w:rsid w:val="006A15F3"/>
  </w:style>
  <w:style w:type="character" w:customStyle="1" w:styleId="WW8Num4z7">
    <w:name w:val="WW8Num4z7"/>
    <w:rsid w:val="006A15F3"/>
  </w:style>
  <w:style w:type="character" w:customStyle="1" w:styleId="WW8Num4z8">
    <w:name w:val="WW8Num4z8"/>
    <w:rsid w:val="006A15F3"/>
  </w:style>
  <w:style w:type="character" w:customStyle="1" w:styleId="WW8Num5z0">
    <w:name w:val="WW8Num5z0"/>
    <w:rsid w:val="006A15F3"/>
    <w:rPr>
      <w:rFonts w:hint="default"/>
      <w:sz w:val="24"/>
    </w:rPr>
  </w:style>
  <w:style w:type="character" w:customStyle="1" w:styleId="WW8Num5z1">
    <w:name w:val="WW8Num5z1"/>
    <w:rsid w:val="006A15F3"/>
  </w:style>
  <w:style w:type="character" w:customStyle="1" w:styleId="WW8Num5z2">
    <w:name w:val="WW8Num5z2"/>
    <w:rsid w:val="006A15F3"/>
  </w:style>
  <w:style w:type="character" w:customStyle="1" w:styleId="WW8Num5z3">
    <w:name w:val="WW8Num5z3"/>
    <w:rsid w:val="006A15F3"/>
  </w:style>
  <w:style w:type="character" w:customStyle="1" w:styleId="WW8Num5z4">
    <w:name w:val="WW8Num5z4"/>
    <w:rsid w:val="006A15F3"/>
  </w:style>
  <w:style w:type="character" w:customStyle="1" w:styleId="WW8Num5z5">
    <w:name w:val="WW8Num5z5"/>
    <w:rsid w:val="006A15F3"/>
  </w:style>
  <w:style w:type="character" w:customStyle="1" w:styleId="WW8Num5z6">
    <w:name w:val="WW8Num5z6"/>
    <w:rsid w:val="006A15F3"/>
  </w:style>
  <w:style w:type="character" w:customStyle="1" w:styleId="WW8Num5z7">
    <w:name w:val="WW8Num5z7"/>
    <w:rsid w:val="006A15F3"/>
  </w:style>
  <w:style w:type="character" w:customStyle="1" w:styleId="WW8Num5z8">
    <w:name w:val="WW8Num5z8"/>
    <w:rsid w:val="006A15F3"/>
  </w:style>
  <w:style w:type="character" w:customStyle="1" w:styleId="WW8Num6z0">
    <w:name w:val="WW8Num6z0"/>
    <w:rsid w:val="006A15F3"/>
    <w:rPr>
      <w:rFonts w:ascii="Times New Roman" w:eastAsia="Times New Roman" w:hAnsi="Times New Roman" w:cs="Times New Roman" w:hint="default"/>
      <w:sz w:val="28"/>
      <w:szCs w:val="28"/>
      <w:lang w:val="en-US" w:eastAsia="ar-SA"/>
    </w:rPr>
  </w:style>
  <w:style w:type="character" w:customStyle="1" w:styleId="WW8Num6z1">
    <w:name w:val="WW8Num6z1"/>
    <w:rsid w:val="006A15F3"/>
    <w:rPr>
      <w:rFonts w:ascii="Courier New" w:hAnsi="Courier New" w:cs="Courier New" w:hint="default"/>
    </w:rPr>
  </w:style>
  <w:style w:type="character" w:customStyle="1" w:styleId="WW8Num6z2">
    <w:name w:val="WW8Num6z2"/>
    <w:rsid w:val="006A15F3"/>
    <w:rPr>
      <w:rFonts w:ascii="Wingdings" w:hAnsi="Wingdings" w:cs="Wingdings" w:hint="default"/>
    </w:rPr>
  </w:style>
  <w:style w:type="character" w:customStyle="1" w:styleId="WW8Num6z3">
    <w:name w:val="WW8Num6z3"/>
    <w:rsid w:val="006A15F3"/>
    <w:rPr>
      <w:rFonts w:ascii="Symbol" w:hAnsi="Symbol" w:cs="Symbol" w:hint="default"/>
    </w:rPr>
  </w:style>
  <w:style w:type="character" w:customStyle="1" w:styleId="WW8Num7z0">
    <w:name w:val="WW8Num7z0"/>
    <w:rsid w:val="006A15F3"/>
    <w:rPr>
      <w:rFonts w:hint="default"/>
    </w:rPr>
  </w:style>
  <w:style w:type="character" w:customStyle="1" w:styleId="WW8Num7z1">
    <w:name w:val="WW8Num7z1"/>
    <w:rsid w:val="006A15F3"/>
  </w:style>
  <w:style w:type="character" w:customStyle="1" w:styleId="WW8Num7z2">
    <w:name w:val="WW8Num7z2"/>
    <w:rsid w:val="006A15F3"/>
  </w:style>
  <w:style w:type="character" w:customStyle="1" w:styleId="WW8Num7z3">
    <w:name w:val="WW8Num7z3"/>
    <w:rsid w:val="006A15F3"/>
  </w:style>
  <w:style w:type="character" w:customStyle="1" w:styleId="WW8Num7z4">
    <w:name w:val="WW8Num7z4"/>
    <w:rsid w:val="006A15F3"/>
  </w:style>
  <w:style w:type="character" w:customStyle="1" w:styleId="WW8Num7z5">
    <w:name w:val="WW8Num7z5"/>
    <w:rsid w:val="006A15F3"/>
  </w:style>
  <w:style w:type="character" w:customStyle="1" w:styleId="WW8Num7z6">
    <w:name w:val="WW8Num7z6"/>
    <w:rsid w:val="006A15F3"/>
  </w:style>
  <w:style w:type="character" w:customStyle="1" w:styleId="WW8Num7z7">
    <w:name w:val="WW8Num7z7"/>
    <w:rsid w:val="006A15F3"/>
  </w:style>
  <w:style w:type="character" w:customStyle="1" w:styleId="WW8Num7z8">
    <w:name w:val="WW8Num7z8"/>
    <w:rsid w:val="006A15F3"/>
  </w:style>
  <w:style w:type="character" w:customStyle="1" w:styleId="WW8Num8z0">
    <w:name w:val="WW8Num8z0"/>
    <w:rsid w:val="006A15F3"/>
    <w:rPr>
      <w:rFonts w:hint="default"/>
    </w:rPr>
  </w:style>
  <w:style w:type="character" w:customStyle="1" w:styleId="WW8Num8z1">
    <w:name w:val="WW8Num8z1"/>
    <w:rsid w:val="006A15F3"/>
  </w:style>
  <w:style w:type="character" w:customStyle="1" w:styleId="WW8Num8z2">
    <w:name w:val="WW8Num8z2"/>
    <w:rsid w:val="006A15F3"/>
  </w:style>
  <w:style w:type="character" w:customStyle="1" w:styleId="WW8Num8z3">
    <w:name w:val="WW8Num8z3"/>
    <w:rsid w:val="006A15F3"/>
  </w:style>
  <w:style w:type="character" w:customStyle="1" w:styleId="WW8Num8z4">
    <w:name w:val="WW8Num8z4"/>
    <w:rsid w:val="006A15F3"/>
  </w:style>
  <w:style w:type="character" w:customStyle="1" w:styleId="WW8Num8z5">
    <w:name w:val="WW8Num8z5"/>
    <w:rsid w:val="006A15F3"/>
  </w:style>
  <w:style w:type="character" w:customStyle="1" w:styleId="WW8Num8z6">
    <w:name w:val="WW8Num8z6"/>
    <w:rsid w:val="006A15F3"/>
  </w:style>
  <w:style w:type="character" w:customStyle="1" w:styleId="WW8Num8z7">
    <w:name w:val="WW8Num8z7"/>
    <w:rsid w:val="006A15F3"/>
  </w:style>
  <w:style w:type="character" w:customStyle="1" w:styleId="WW8Num8z8">
    <w:name w:val="WW8Num8z8"/>
    <w:rsid w:val="006A15F3"/>
  </w:style>
  <w:style w:type="character" w:customStyle="1" w:styleId="WW8Num9z0">
    <w:name w:val="WW8Num9z0"/>
    <w:rsid w:val="006A15F3"/>
    <w:rPr>
      <w:rFonts w:hint="default"/>
    </w:rPr>
  </w:style>
  <w:style w:type="character" w:customStyle="1" w:styleId="WW8Num10z0">
    <w:name w:val="WW8Num10z0"/>
    <w:rsid w:val="006A15F3"/>
    <w:rPr>
      <w:rFonts w:hint="default"/>
    </w:rPr>
  </w:style>
  <w:style w:type="character" w:customStyle="1" w:styleId="WW8Num10z1">
    <w:name w:val="WW8Num10z1"/>
    <w:rsid w:val="006A15F3"/>
  </w:style>
  <w:style w:type="character" w:customStyle="1" w:styleId="WW8Num10z2">
    <w:name w:val="WW8Num10z2"/>
    <w:rsid w:val="006A15F3"/>
  </w:style>
  <w:style w:type="character" w:customStyle="1" w:styleId="WW8Num10z3">
    <w:name w:val="WW8Num10z3"/>
    <w:rsid w:val="006A15F3"/>
  </w:style>
  <w:style w:type="character" w:customStyle="1" w:styleId="WW8Num10z4">
    <w:name w:val="WW8Num10z4"/>
    <w:rsid w:val="006A15F3"/>
  </w:style>
  <w:style w:type="character" w:customStyle="1" w:styleId="WW8Num10z5">
    <w:name w:val="WW8Num10z5"/>
    <w:rsid w:val="006A15F3"/>
  </w:style>
  <w:style w:type="character" w:customStyle="1" w:styleId="WW8Num10z6">
    <w:name w:val="WW8Num10z6"/>
    <w:rsid w:val="006A15F3"/>
  </w:style>
  <w:style w:type="character" w:customStyle="1" w:styleId="WW8Num10z7">
    <w:name w:val="WW8Num10z7"/>
    <w:rsid w:val="006A15F3"/>
  </w:style>
  <w:style w:type="character" w:customStyle="1" w:styleId="WW8Num10z8">
    <w:name w:val="WW8Num10z8"/>
    <w:rsid w:val="006A15F3"/>
  </w:style>
  <w:style w:type="character" w:customStyle="1" w:styleId="WW8Num11z0">
    <w:name w:val="WW8Num11z0"/>
    <w:rsid w:val="006A15F3"/>
    <w:rPr>
      <w:rFonts w:hint="default"/>
    </w:rPr>
  </w:style>
  <w:style w:type="character" w:customStyle="1" w:styleId="WW8Num12z0">
    <w:name w:val="WW8Num12z0"/>
    <w:rsid w:val="006A15F3"/>
    <w:rPr>
      <w:rFonts w:eastAsia="HiddenHorzOCR" w:hint="default"/>
      <w:b/>
    </w:rPr>
  </w:style>
  <w:style w:type="character" w:customStyle="1" w:styleId="WW8Num12z1">
    <w:name w:val="WW8Num12z1"/>
    <w:rsid w:val="006A15F3"/>
  </w:style>
  <w:style w:type="character" w:customStyle="1" w:styleId="WW8Num12z2">
    <w:name w:val="WW8Num12z2"/>
    <w:rsid w:val="006A15F3"/>
  </w:style>
  <w:style w:type="character" w:customStyle="1" w:styleId="WW8Num12z3">
    <w:name w:val="WW8Num12z3"/>
    <w:rsid w:val="006A15F3"/>
  </w:style>
  <w:style w:type="character" w:customStyle="1" w:styleId="WW8Num12z4">
    <w:name w:val="WW8Num12z4"/>
    <w:rsid w:val="006A15F3"/>
  </w:style>
  <w:style w:type="character" w:customStyle="1" w:styleId="WW8Num12z5">
    <w:name w:val="WW8Num12z5"/>
    <w:rsid w:val="006A15F3"/>
  </w:style>
  <w:style w:type="character" w:customStyle="1" w:styleId="WW8Num12z6">
    <w:name w:val="WW8Num12z6"/>
    <w:rsid w:val="006A15F3"/>
  </w:style>
  <w:style w:type="character" w:customStyle="1" w:styleId="WW8Num12z7">
    <w:name w:val="WW8Num12z7"/>
    <w:rsid w:val="006A15F3"/>
  </w:style>
  <w:style w:type="character" w:customStyle="1" w:styleId="WW8Num12z8">
    <w:name w:val="WW8Num12z8"/>
    <w:rsid w:val="006A15F3"/>
  </w:style>
  <w:style w:type="character" w:customStyle="1" w:styleId="WW8Num13z0">
    <w:name w:val="WW8Num13z0"/>
    <w:rsid w:val="006A15F3"/>
    <w:rPr>
      <w:rFonts w:hint="default"/>
    </w:rPr>
  </w:style>
  <w:style w:type="character" w:customStyle="1" w:styleId="WW8Num13z1">
    <w:name w:val="WW8Num13z1"/>
    <w:rsid w:val="006A15F3"/>
  </w:style>
  <w:style w:type="character" w:customStyle="1" w:styleId="WW8Num13z2">
    <w:name w:val="WW8Num13z2"/>
    <w:rsid w:val="006A15F3"/>
  </w:style>
  <w:style w:type="character" w:customStyle="1" w:styleId="WW8Num13z3">
    <w:name w:val="WW8Num13z3"/>
    <w:rsid w:val="006A15F3"/>
  </w:style>
  <w:style w:type="character" w:customStyle="1" w:styleId="WW8Num13z4">
    <w:name w:val="WW8Num13z4"/>
    <w:rsid w:val="006A15F3"/>
  </w:style>
  <w:style w:type="character" w:customStyle="1" w:styleId="WW8Num13z5">
    <w:name w:val="WW8Num13z5"/>
    <w:rsid w:val="006A15F3"/>
  </w:style>
  <w:style w:type="character" w:customStyle="1" w:styleId="WW8Num13z6">
    <w:name w:val="WW8Num13z6"/>
    <w:rsid w:val="006A15F3"/>
  </w:style>
  <w:style w:type="character" w:customStyle="1" w:styleId="WW8Num13z7">
    <w:name w:val="WW8Num13z7"/>
    <w:rsid w:val="006A15F3"/>
  </w:style>
  <w:style w:type="character" w:customStyle="1" w:styleId="WW8Num13z8">
    <w:name w:val="WW8Num13z8"/>
    <w:rsid w:val="006A15F3"/>
  </w:style>
  <w:style w:type="character" w:customStyle="1" w:styleId="WW8Num14z0">
    <w:name w:val="WW8Num14z0"/>
    <w:rsid w:val="006A15F3"/>
    <w:rPr>
      <w:rFonts w:hint="default"/>
    </w:rPr>
  </w:style>
  <w:style w:type="character" w:customStyle="1" w:styleId="WW8Num15z0">
    <w:name w:val="WW8Num15z0"/>
    <w:rsid w:val="006A15F3"/>
    <w:rPr>
      <w:rFonts w:hint="default"/>
    </w:rPr>
  </w:style>
  <w:style w:type="character" w:customStyle="1" w:styleId="12">
    <w:name w:val="Основной шрифт абзаца1"/>
    <w:rsid w:val="006A15F3"/>
  </w:style>
  <w:style w:type="character" w:styleId="a5">
    <w:name w:val="page number"/>
    <w:basedOn w:val="12"/>
    <w:rsid w:val="006A15F3"/>
  </w:style>
  <w:style w:type="paragraph" w:customStyle="1" w:styleId="a0">
    <w:name w:val="Заголовок"/>
    <w:basedOn w:val="a"/>
    <w:next w:val="a1"/>
    <w:rsid w:val="006A15F3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1">
    <w:name w:val="Body Text"/>
    <w:basedOn w:val="a"/>
    <w:link w:val="a6"/>
    <w:rsid w:val="006A15F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2"/>
    <w:link w:val="a1"/>
    <w:rsid w:val="006A15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1"/>
    <w:rsid w:val="006A15F3"/>
    <w:rPr>
      <w:rFonts w:cs="FreeSans"/>
    </w:rPr>
  </w:style>
  <w:style w:type="paragraph" w:styleId="a8">
    <w:name w:val="caption"/>
    <w:basedOn w:val="a"/>
    <w:qFormat/>
    <w:rsid w:val="006A15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6A15F3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a9">
    <w:name w:val="т_тит_лист"/>
    <w:basedOn w:val="a0"/>
    <w:rsid w:val="006A15F3"/>
    <w:pPr>
      <w:autoSpaceDE w:val="0"/>
      <w:spacing w:before="0" w:after="0"/>
    </w:pPr>
    <w:rPr>
      <w:rFonts w:ascii="Times New Roman" w:hAnsi="Times New Roman" w:cs="Times New Roman"/>
      <w:b w:val="0"/>
      <w:bCs w:val="0"/>
      <w:sz w:val="28"/>
      <w:szCs w:val="28"/>
    </w:rPr>
  </w:style>
  <w:style w:type="paragraph" w:styleId="aa">
    <w:name w:val="footer"/>
    <w:basedOn w:val="a"/>
    <w:link w:val="ab"/>
    <w:rsid w:val="006A15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2"/>
    <w:link w:val="aa"/>
    <w:rsid w:val="006A15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qFormat/>
    <w:rsid w:val="006A15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A15F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d">
    <w:name w:val="т_табл"/>
    <w:basedOn w:val="a"/>
    <w:rsid w:val="006A15F3"/>
    <w:pPr>
      <w:tabs>
        <w:tab w:val="left" w:pos="1191"/>
        <w:tab w:val="left" w:pos="1418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6A15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 таблицы"/>
    <w:basedOn w:val="ae"/>
    <w:rsid w:val="006A15F3"/>
    <w:pPr>
      <w:jc w:val="center"/>
    </w:pPr>
    <w:rPr>
      <w:b/>
      <w:bCs/>
    </w:rPr>
  </w:style>
  <w:style w:type="paragraph" w:customStyle="1" w:styleId="af0">
    <w:name w:val="Содержимое врезки"/>
    <w:basedOn w:val="a"/>
    <w:rsid w:val="006A1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Блочная цитата"/>
    <w:basedOn w:val="a"/>
    <w:rsid w:val="006A15F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Title"/>
    <w:basedOn w:val="a0"/>
    <w:next w:val="a1"/>
    <w:link w:val="af3"/>
    <w:qFormat/>
    <w:rsid w:val="006A15F3"/>
    <w:rPr>
      <w:rFonts w:cs="Times New Roman"/>
      <w:sz w:val="56"/>
      <w:szCs w:val="56"/>
      <w:lang w:val="x-none"/>
    </w:rPr>
  </w:style>
  <w:style w:type="character" w:customStyle="1" w:styleId="af3">
    <w:name w:val="Название Знак"/>
    <w:basedOn w:val="a2"/>
    <w:link w:val="af2"/>
    <w:rsid w:val="006A15F3"/>
    <w:rPr>
      <w:rFonts w:ascii="Arial" w:eastAsia="Times New Roman" w:hAnsi="Arial" w:cs="Times New Roman"/>
      <w:b/>
      <w:bCs/>
      <w:kern w:val="1"/>
      <w:sz w:val="56"/>
      <w:szCs w:val="56"/>
      <w:lang w:val="x-none" w:eastAsia="zh-CN"/>
    </w:rPr>
  </w:style>
  <w:style w:type="paragraph" w:styleId="af4">
    <w:name w:val="Subtitle"/>
    <w:basedOn w:val="a0"/>
    <w:next w:val="a1"/>
    <w:link w:val="af5"/>
    <w:qFormat/>
    <w:rsid w:val="006A15F3"/>
    <w:pPr>
      <w:spacing w:before="60" w:after="120"/>
    </w:pPr>
    <w:rPr>
      <w:sz w:val="36"/>
      <w:szCs w:val="36"/>
    </w:rPr>
  </w:style>
  <w:style w:type="character" w:customStyle="1" w:styleId="af5">
    <w:name w:val="Подзаголовок Знак"/>
    <w:basedOn w:val="a2"/>
    <w:link w:val="af4"/>
    <w:rsid w:val="006A15F3"/>
    <w:rPr>
      <w:rFonts w:ascii="Arial" w:eastAsia="Times New Roman" w:hAnsi="Arial" w:cs="Arial"/>
      <w:b/>
      <w:bCs/>
      <w:kern w:val="1"/>
      <w:sz w:val="36"/>
      <w:szCs w:val="36"/>
      <w:lang w:eastAsia="zh-CN"/>
    </w:rPr>
  </w:style>
  <w:style w:type="paragraph" w:styleId="af6">
    <w:name w:val="footnote text"/>
    <w:basedOn w:val="a"/>
    <w:link w:val="af7"/>
    <w:unhideWhenUsed/>
    <w:rsid w:val="006A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2"/>
    <w:link w:val="af6"/>
    <w:rsid w:val="006A15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6A15F3"/>
    <w:rPr>
      <w:vertAlign w:val="superscript"/>
    </w:rPr>
  </w:style>
  <w:style w:type="paragraph" w:styleId="31">
    <w:name w:val="Body Text Indent 3"/>
    <w:basedOn w:val="a"/>
    <w:link w:val="32"/>
    <w:rsid w:val="006A15F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2"/>
    <w:link w:val="31"/>
    <w:rsid w:val="006A15F3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6">
    <w:name w:val="Основной текст + Полужирный16"/>
    <w:rsid w:val="006A15F3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9">
    <w:name w:val="Body Text Indent"/>
    <w:aliases w:val="текст,Основной текст 1"/>
    <w:basedOn w:val="a"/>
    <w:link w:val="afa"/>
    <w:rsid w:val="006A15F3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6A15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b">
    <w:name w:val="Hyperlink"/>
    <w:uiPriority w:val="99"/>
    <w:rsid w:val="006A15F3"/>
    <w:rPr>
      <w:color w:val="0000FF"/>
      <w:u w:val="single"/>
    </w:rPr>
  </w:style>
  <w:style w:type="character" w:styleId="afc">
    <w:name w:val="Strong"/>
    <w:uiPriority w:val="22"/>
    <w:qFormat/>
    <w:rsid w:val="006A15F3"/>
    <w:rPr>
      <w:b/>
      <w:bCs/>
    </w:rPr>
  </w:style>
  <w:style w:type="table" w:styleId="afd">
    <w:name w:val="Table Grid"/>
    <w:basedOn w:val="a3"/>
    <w:rsid w:val="006A15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nhideWhenUsed/>
    <w:rsid w:val="006A15F3"/>
    <w:pPr>
      <w:spacing w:after="12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A15F3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fe">
    <w:name w:val="header"/>
    <w:basedOn w:val="a"/>
    <w:link w:val="aff"/>
    <w:rsid w:val="006A15F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">
    <w:name w:val="Верхний колонтитул Знак"/>
    <w:basedOn w:val="a2"/>
    <w:link w:val="afe"/>
    <w:rsid w:val="006A15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Абзац списка1"/>
    <w:basedOn w:val="a"/>
    <w:rsid w:val="006A15F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6A15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A15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A15F3"/>
    <w:pPr>
      <w:widowControl w:val="0"/>
      <w:autoSpaceDE w:val="0"/>
      <w:autoSpaceDN w:val="0"/>
      <w:adjustRightInd w:val="0"/>
      <w:spacing w:after="0" w:line="254" w:lineRule="exact"/>
      <w:ind w:hanging="245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A15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A15F3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6A15F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22">
    <w:name w:val="Font Style22"/>
    <w:rsid w:val="006A15F3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24">
    <w:name w:val="Font Style24"/>
    <w:rsid w:val="006A15F3"/>
    <w:rPr>
      <w:rFonts w:ascii="Candara" w:hAnsi="Candara" w:cs="Candara"/>
      <w:sz w:val="20"/>
      <w:szCs w:val="20"/>
    </w:rPr>
  </w:style>
  <w:style w:type="character" w:customStyle="1" w:styleId="FontStyle26">
    <w:name w:val="Font Style26"/>
    <w:rsid w:val="006A15F3"/>
    <w:rPr>
      <w:rFonts w:ascii="Candara" w:hAnsi="Candara" w:cs="Candara"/>
      <w:b/>
      <w:bCs/>
      <w:spacing w:val="20"/>
      <w:sz w:val="16"/>
      <w:szCs w:val="16"/>
    </w:rPr>
  </w:style>
  <w:style w:type="character" w:customStyle="1" w:styleId="FontStyle31">
    <w:name w:val="Font Style31"/>
    <w:rsid w:val="006A15F3"/>
    <w:rPr>
      <w:rFonts w:ascii="Candara" w:hAnsi="Candara" w:cs="Candara"/>
      <w:spacing w:val="10"/>
      <w:sz w:val="18"/>
      <w:szCs w:val="18"/>
    </w:rPr>
  </w:style>
  <w:style w:type="character" w:customStyle="1" w:styleId="FontStyle37">
    <w:name w:val="Font Style37"/>
    <w:rsid w:val="006A15F3"/>
    <w:rPr>
      <w:rFonts w:ascii="Candara" w:hAnsi="Candara" w:cs="Candara"/>
      <w:spacing w:val="10"/>
      <w:sz w:val="18"/>
      <w:szCs w:val="18"/>
    </w:rPr>
  </w:style>
  <w:style w:type="character" w:customStyle="1" w:styleId="FontStyle40">
    <w:name w:val="Font Style40"/>
    <w:rsid w:val="006A15F3"/>
    <w:rPr>
      <w:rFonts w:ascii="Cambria" w:hAnsi="Cambria" w:cs="Cambria"/>
      <w:sz w:val="22"/>
      <w:szCs w:val="22"/>
    </w:rPr>
  </w:style>
  <w:style w:type="character" w:customStyle="1" w:styleId="15">
    <w:name w:val="Основной текст + Полужирный15"/>
    <w:rsid w:val="006A15F3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u">
    <w:name w:val="u"/>
    <w:basedOn w:val="a"/>
    <w:rsid w:val="006A15F3"/>
    <w:pPr>
      <w:spacing w:after="0" w:line="24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rsid w:val="006A15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6A1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Абзац списка1"/>
    <w:basedOn w:val="a"/>
    <w:rsid w:val="006A15F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2"/>
    <w:rsid w:val="006A15F3"/>
  </w:style>
  <w:style w:type="paragraph" w:customStyle="1" w:styleId="aff0">
    <w:name w:val="Стиль"/>
    <w:rsid w:val="006A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rsid w:val="006A15F3"/>
    <w:pPr>
      <w:shd w:val="clear" w:color="auto" w:fill="FFFFFF"/>
      <w:suppressAutoHyphens/>
      <w:spacing w:after="1080" w:line="0" w:lineRule="atLeast"/>
      <w:ind w:hanging="440"/>
    </w:pPr>
    <w:rPr>
      <w:rFonts w:ascii="Times New Roman" w:eastAsia="Times New Roman" w:hAnsi="Times New Roman" w:cs="Times New Roman"/>
      <w:color w:val="000000"/>
      <w:sz w:val="27"/>
      <w:szCs w:val="27"/>
      <w:lang w:val="ru" w:eastAsia="zh-CN"/>
    </w:rPr>
  </w:style>
  <w:style w:type="paragraph" w:customStyle="1" w:styleId="19">
    <w:name w:val="Обычный1"/>
    <w:rsid w:val="006A15F3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1">
    <w:name w:val="Plain Text"/>
    <w:basedOn w:val="a"/>
    <w:link w:val="aff2"/>
    <w:rsid w:val="006A15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2"/>
    <w:link w:val="aff1"/>
    <w:rsid w:val="006A15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a">
    <w:name w:val="Основной 1 см"/>
    <w:basedOn w:val="a"/>
    <w:rsid w:val="006A15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Основной б.о."/>
    <w:basedOn w:val="1a"/>
    <w:next w:val="1a"/>
    <w:rsid w:val="006A15F3"/>
    <w:pPr>
      <w:ind w:firstLine="0"/>
    </w:pPr>
  </w:style>
  <w:style w:type="paragraph" w:styleId="aff4">
    <w:name w:val="Normal (Web)"/>
    <w:basedOn w:val="a"/>
    <w:uiPriority w:val="99"/>
    <w:rsid w:val="006A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A15F3"/>
  </w:style>
  <w:style w:type="paragraph" w:styleId="23">
    <w:name w:val="Body Text Indent 2"/>
    <w:basedOn w:val="a"/>
    <w:link w:val="24"/>
    <w:rsid w:val="006A15F3"/>
    <w:pPr>
      <w:spacing w:after="120" w:line="480" w:lineRule="auto"/>
      <w:ind w:left="283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6A15F3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1b">
    <w:name w:val="toc 1"/>
    <w:basedOn w:val="a"/>
    <w:next w:val="a"/>
    <w:autoRedefine/>
    <w:uiPriority w:val="39"/>
    <w:rsid w:val="006A15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toc 2"/>
    <w:basedOn w:val="a"/>
    <w:next w:val="a"/>
    <w:autoRedefine/>
    <w:uiPriority w:val="39"/>
    <w:rsid w:val="006A15F3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toc 3"/>
    <w:basedOn w:val="a"/>
    <w:next w:val="a"/>
    <w:autoRedefine/>
    <w:uiPriority w:val="39"/>
    <w:rsid w:val="006A15F3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6A1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6A15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A15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st">
    <w:name w:val="st"/>
    <w:basedOn w:val="a2"/>
    <w:rsid w:val="006A15F3"/>
  </w:style>
  <w:style w:type="paragraph" w:customStyle="1" w:styleId="ConsPlusTitle">
    <w:name w:val="ConsPlusTitle"/>
    <w:rsid w:val="006A1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6</cp:revision>
  <dcterms:created xsi:type="dcterms:W3CDTF">2016-03-29T06:13:00Z</dcterms:created>
  <dcterms:modified xsi:type="dcterms:W3CDTF">2016-04-13T07:58:00Z</dcterms:modified>
</cp:coreProperties>
</file>