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9" w:rsidRPr="008E01AA" w:rsidRDefault="004E2859" w:rsidP="004E2859"/>
    <w:p w:rsidR="004E2859" w:rsidRDefault="004E2859" w:rsidP="004E2859">
      <w:pPr>
        <w:jc w:val="center"/>
        <w:rPr>
          <w:b/>
        </w:rPr>
      </w:pPr>
      <w:r w:rsidRPr="00ED240E">
        <w:rPr>
          <w:b/>
        </w:rPr>
        <w:t>ПРИЛОЖЕНИЕ 7</w:t>
      </w:r>
      <w:r w:rsidRPr="006F7A90">
        <w:rPr>
          <w:b/>
        </w:rPr>
        <w:t xml:space="preserve"> </w:t>
      </w:r>
      <w:r w:rsidRPr="00ED240E">
        <w:rPr>
          <w:b/>
        </w:rPr>
        <w:t>МАТРИЦА КОМПЕТЕНЦИЙ</w:t>
      </w:r>
      <w:r w:rsidRPr="006F7A90">
        <w:rPr>
          <w:b/>
        </w:rPr>
        <w:t xml:space="preserve">. НАПРАВЛЕНИЕ </w:t>
      </w:r>
      <w:r>
        <w:rPr>
          <w:b/>
        </w:rPr>
        <w:t xml:space="preserve">06.06.01 БИОЛОГИЧЕСКИЕ НАУКИ, </w:t>
      </w:r>
    </w:p>
    <w:p w:rsidR="004E2859" w:rsidRPr="00090871" w:rsidRDefault="00090871" w:rsidP="004E2859">
      <w:pPr>
        <w:jc w:val="center"/>
        <w:rPr>
          <w:b/>
          <w:lang w:val="en-US"/>
        </w:rPr>
      </w:pPr>
      <w:r>
        <w:rPr>
          <w:b/>
        </w:rPr>
        <w:t>НАПРАВЛЕННОСТЬ – ПАРАЗИТОЛОГИЯ</w:t>
      </w:r>
    </w:p>
    <w:tbl>
      <w:tblPr>
        <w:tblW w:w="148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5525"/>
        <w:gridCol w:w="650"/>
        <w:gridCol w:w="650"/>
        <w:gridCol w:w="650"/>
        <w:gridCol w:w="536"/>
        <w:gridCol w:w="709"/>
        <w:gridCol w:w="705"/>
        <w:gridCol w:w="813"/>
        <w:gridCol w:w="813"/>
        <w:gridCol w:w="813"/>
        <w:gridCol w:w="650"/>
        <w:gridCol w:w="650"/>
      </w:tblGrid>
      <w:tr w:rsidR="004E2859" w:rsidRPr="00B41500" w:rsidTr="00513E7E">
        <w:trPr>
          <w:cantSplit/>
          <w:trHeight w:val="711"/>
        </w:trPr>
        <w:tc>
          <w:tcPr>
            <w:tcW w:w="164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в соответствии с учебным планом</w:t>
            </w:r>
            <w:r w:rsidRPr="00B41500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УК-1</w:t>
            </w:r>
          </w:p>
        </w:tc>
        <w:tc>
          <w:tcPr>
            <w:tcW w:w="650" w:type="dxa"/>
            <w:textDirection w:val="btLr"/>
          </w:tcPr>
          <w:p w:rsidR="004E2859" w:rsidRPr="00B41500" w:rsidRDefault="004E2859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УК-2</w:t>
            </w:r>
          </w:p>
        </w:tc>
        <w:tc>
          <w:tcPr>
            <w:tcW w:w="650" w:type="dxa"/>
            <w:textDirection w:val="btLr"/>
          </w:tcPr>
          <w:p w:rsidR="004E2859" w:rsidRPr="00B41500" w:rsidRDefault="004E2859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УК-3</w:t>
            </w:r>
          </w:p>
        </w:tc>
        <w:tc>
          <w:tcPr>
            <w:tcW w:w="536" w:type="dxa"/>
            <w:textDirection w:val="btLr"/>
          </w:tcPr>
          <w:p w:rsidR="004E2859" w:rsidRPr="00B41500" w:rsidRDefault="004E2859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УК-4</w:t>
            </w:r>
          </w:p>
        </w:tc>
        <w:tc>
          <w:tcPr>
            <w:tcW w:w="709" w:type="dxa"/>
            <w:textDirection w:val="btLr"/>
          </w:tcPr>
          <w:p w:rsidR="004E2859" w:rsidRPr="00B41500" w:rsidRDefault="004E2859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УК-5</w:t>
            </w:r>
          </w:p>
        </w:tc>
        <w:tc>
          <w:tcPr>
            <w:tcW w:w="705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ОПК-1</w:t>
            </w:r>
          </w:p>
        </w:tc>
        <w:tc>
          <w:tcPr>
            <w:tcW w:w="813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ОПК-2</w:t>
            </w:r>
          </w:p>
        </w:tc>
        <w:tc>
          <w:tcPr>
            <w:tcW w:w="813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ПК-1</w:t>
            </w:r>
          </w:p>
        </w:tc>
        <w:tc>
          <w:tcPr>
            <w:tcW w:w="813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ПК-2</w:t>
            </w:r>
          </w:p>
        </w:tc>
        <w:tc>
          <w:tcPr>
            <w:tcW w:w="650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ПК-3</w:t>
            </w:r>
          </w:p>
        </w:tc>
        <w:tc>
          <w:tcPr>
            <w:tcW w:w="650" w:type="dxa"/>
            <w:textDirection w:val="btLr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ПК-4</w:t>
            </w:r>
          </w:p>
        </w:tc>
      </w:tr>
      <w:tr w:rsidR="004E2859" w:rsidRPr="00B41500" w:rsidTr="00513E7E">
        <w:trPr>
          <w:trHeight w:val="283"/>
        </w:trPr>
        <w:tc>
          <w:tcPr>
            <w:tcW w:w="1643" w:type="dxa"/>
            <w:noWrap/>
            <w:vAlign w:val="center"/>
          </w:tcPr>
          <w:p w:rsidR="004E2859" w:rsidRPr="00B41500" w:rsidRDefault="004E2859" w:rsidP="00513E7E">
            <w:pPr>
              <w:jc w:val="both"/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B41500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Блок 1 Дисциплины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4E2859" w:rsidRPr="00B41500" w:rsidTr="00513E7E">
        <w:trPr>
          <w:trHeight w:val="305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</w:t>
            </w:r>
            <w:proofErr w:type="gramStart"/>
            <w:r w:rsidRPr="00B41500">
              <w:rPr>
                <w:sz w:val="16"/>
                <w:szCs w:val="16"/>
              </w:rPr>
              <w:t>1</w:t>
            </w:r>
            <w:proofErr w:type="gramEnd"/>
            <w:r w:rsidRPr="00B41500">
              <w:rPr>
                <w:sz w:val="16"/>
                <w:szCs w:val="16"/>
              </w:rPr>
              <w:t>.Б1.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 xml:space="preserve"> Иностранный язык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4E2859" w:rsidRPr="00B41500" w:rsidTr="00513E7E">
        <w:trPr>
          <w:trHeight w:val="274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Б.1.Б.2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 xml:space="preserve"> История и философия науки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4E2859" w:rsidRPr="00B41500" w:rsidTr="00513E7E">
        <w:trPr>
          <w:trHeight w:val="244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Б.1.В.ОД.1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Психология и педагогика высшей школы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4E2859" w:rsidRPr="00B41500" w:rsidTr="00513E7E">
        <w:trPr>
          <w:trHeight w:val="259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Б.1.В.ОД.2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 xml:space="preserve">Биоресурсы </w:t>
            </w:r>
            <w:proofErr w:type="spellStart"/>
            <w:r w:rsidRPr="00B41500">
              <w:rPr>
                <w:sz w:val="16"/>
                <w:szCs w:val="16"/>
              </w:rPr>
              <w:t>агроэкосистем</w:t>
            </w:r>
            <w:proofErr w:type="spellEnd"/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4E2859" w:rsidRPr="00B41500" w:rsidTr="00513E7E">
        <w:trPr>
          <w:trHeight w:val="259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Б.1.В.ОД.3</w:t>
            </w:r>
          </w:p>
        </w:tc>
        <w:tc>
          <w:tcPr>
            <w:tcW w:w="5525" w:type="dxa"/>
            <w:vAlign w:val="center"/>
          </w:tcPr>
          <w:p w:rsidR="004E2859" w:rsidRPr="00B41500" w:rsidRDefault="004E2859" w:rsidP="00513E7E">
            <w:pPr>
              <w:rPr>
                <w:sz w:val="16"/>
                <w:szCs w:val="16"/>
              </w:rPr>
            </w:pPr>
            <w:proofErr w:type="spellStart"/>
            <w:r w:rsidRPr="00B41500">
              <w:rPr>
                <w:sz w:val="16"/>
                <w:szCs w:val="16"/>
              </w:rPr>
              <w:t>Педобиота</w:t>
            </w:r>
            <w:proofErr w:type="spellEnd"/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4E2859" w:rsidRPr="00B41500" w:rsidTr="00513E7E">
        <w:trPr>
          <w:trHeight w:val="259"/>
        </w:trPr>
        <w:tc>
          <w:tcPr>
            <w:tcW w:w="1643" w:type="dxa"/>
            <w:vAlign w:val="center"/>
          </w:tcPr>
          <w:p w:rsidR="004E2859" w:rsidRPr="00B41500" w:rsidRDefault="004E2859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Б.1.В.ОД.4</w:t>
            </w:r>
          </w:p>
        </w:tc>
        <w:tc>
          <w:tcPr>
            <w:tcW w:w="5525" w:type="dxa"/>
            <w:vAlign w:val="center"/>
          </w:tcPr>
          <w:p w:rsidR="004E2859" w:rsidRPr="00180934" w:rsidRDefault="00180934" w:rsidP="0051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Онтогенез живых организмов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4E2859" w:rsidRPr="006F7D32" w:rsidRDefault="004E2859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4E2859" w:rsidRPr="00B41500" w:rsidRDefault="004E2859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Б.1.В.ОД.5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Паразитология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834E22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6F7D32" w:rsidRDefault="00CF4B41" w:rsidP="00834E22">
            <w:pPr>
              <w:jc w:val="center"/>
              <w:rPr>
                <w:sz w:val="16"/>
                <w:szCs w:val="16"/>
                <w:lang w:val="en-US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834E22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834E22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Б.1.В.ДВ.1.1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экологической паразитологии</w:t>
            </w:r>
            <w:r w:rsidRPr="00B415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Б.1.В.ДВ.1.2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Протозоология и арахноэнтомология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05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Б.1.В.ДВ.2.1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Гельминтология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320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Б.1.В.ДВ.2.2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Современные проблемы частной паразитологии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b/>
                <w:sz w:val="16"/>
                <w:szCs w:val="16"/>
              </w:rPr>
            </w:pPr>
            <w:r w:rsidRPr="00B41500">
              <w:rPr>
                <w:b/>
                <w:sz w:val="16"/>
                <w:szCs w:val="16"/>
              </w:rPr>
              <w:t>Б.2</w:t>
            </w:r>
          </w:p>
        </w:tc>
        <w:tc>
          <w:tcPr>
            <w:tcW w:w="5525" w:type="dxa"/>
            <w:vAlign w:val="center"/>
          </w:tcPr>
          <w:p w:rsidR="00CF4B41" w:rsidRPr="00B41500" w:rsidRDefault="00CF4B41" w:rsidP="00513E7E">
            <w:pPr>
              <w:rPr>
                <w:b/>
                <w:sz w:val="16"/>
                <w:szCs w:val="16"/>
              </w:rPr>
            </w:pPr>
            <w:r w:rsidRPr="00B41500">
              <w:rPr>
                <w:b/>
                <w:sz w:val="16"/>
                <w:szCs w:val="16"/>
              </w:rPr>
              <w:t>Блок 2 Практики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CF4B41">
            <w:pPr>
              <w:jc w:val="center"/>
            </w:pPr>
            <w:r w:rsidRPr="00CD1076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CF4B41">
            <w:pPr>
              <w:jc w:val="center"/>
            </w:pPr>
            <w:r w:rsidRPr="00CD1076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CF4B41">
            <w:pPr>
              <w:jc w:val="center"/>
            </w:pPr>
            <w:r w:rsidRPr="00CD1076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CF4B41">
            <w:pPr>
              <w:jc w:val="center"/>
            </w:pPr>
            <w:r w:rsidRPr="00CD1076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33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Б.2.1.</w:t>
            </w:r>
          </w:p>
        </w:tc>
        <w:tc>
          <w:tcPr>
            <w:tcW w:w="5525" w:type="dxa"/>
            <w:vAlign w:val="center"/>
          </w:tcPr>
          <w:p w:rsidR="00CF4B41" w:rsidRPr="007A75EB" w:rsidRDefault="00CF4B41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CF4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CF4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CF4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CF4B41">
            <w:pPr>
              <w:jc w:val="center"/>
              <w:rPr>
                <w:sz w:val="16"/>
                <w:szCs w:val="16"/>
              </w:rPr>
            </w:pPr>
          </w:p>
        </w:tc>
      </w:tr>
      <w:tr w:rsidR="00CF4B41" w:rsidRPr="00B41500" w:rsidTr="00513E7E">
        <w:trPr>
          <w:trHeight w:val="427"/>
        </w:trPr>
        <w:tc>
          <w:tcPr>
            <w:tcW w:w="1643" w:type="dxa"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Б.2.2.</w:t>
            </w:r>
          </w:p>
        </w:tc>
        <w:tc>
          <w:tcPr>
            <w:tcW w:w="5525" w:type="dxa"/>
            <w:vAlign w:val="center"/>
          </w:tcPr>
          <w:p w:rsidR="00CF4B41" w:rsidRPr="007A75EB" w:rsidRDefault="00CF4B41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Б.3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Блок 3 Научные исследования</w:t>
            </w:r>
          </w:p>
        </w:tc>
        <w:tc>
          <w:tcPr>
            <w:tcW w:w="650" w:type="dxa"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513E7E">
            <w:pPr>
              <w:jc w:val="center"/>
            </w:pPr>
            <w:r w:rsidRPr="0037361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Б.3.1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Б.3.2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Подготовка научно-квалификационной работы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5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jc w:val="both"/>
              <w:rPr>
                <w:b/>
                <w:sz w:val="16"/>
                <w:szCs w:val="16"/>
              </w:rPr>
            </w:pPr>
            <w:r w:rsidRPr="00B41500">
              <w:rPr>
                <w:b/>
                <w:sz w:val="16"/>
                <w:szCs w:val="16"/>
              </w:rPr>
              <w:t>Б.4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/>
                <w:sz w:val="16"/>
                <w:szCs w:val="16"/>
              </w:rPr>
            </w:pPr>
            <w:r w:rsidRPr="00B41500">
              <w:rPr>
                <w:b/>
                <w:sz w:val="16"/>
                <w:szCs w:val="16"/>
              </w:rPr>
              <w:t>Блок 4 Государственная итоговая аттестация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187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B4150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B41500">
              <w:rPr>
                <w:b/>
                <w:bCs/>
                <w:sz w:val="16"/>
                <w:szCs w:val="16"/>
              </w:rPr>
              <w:t>.Г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CF4B41" w:rsidRPr="00B41500" w:rsidTr="00513E7E">
        <w:trPr>
          <w:trHeight w:val="134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B4150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B41500">
              <w:rPr>
                <w:b/>
                <w:bCs/>
                <w:sz w:val="16"/>
                <w:szCs w:val="16"/>
              </w:rPr>
              <w:t>.Г. 1.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Cs/>
                <w:sz w:val="16"/>
                <w:szCs w:val="16"/>
              </w:rPr>
            </w:pPr>
            <w:r w:rsidRPr="00B41500">
              <w:rPr>
                <w:bCs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364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B41500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B41500">
              <w:rPr>
                <w:b/>
                <w:bCs/>
                <w:sz w:val="16"/>
                <w:szCs w:val="16"/>
              </w:rPr>
              <w:t>.Д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50" w:type="dxa"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</w:tcPr>
          <w:p w:rsidR="00CF4B41" w:rsidRDefault="00CF4B41" w:rsidP="00513E7E">
            <w:r w:rsidRPr="006426D5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70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rPr>
                <w:bCs/>
                <w:sz w:val="16"/>
                <w:szCs w:val="16"/>
              </w:rPr>
            </w:pPr>
            <w:r w:rsidRPr="00B41500">
              <w:rPr>
                <w:bCs/>
                <w:sz w:val="16"/>
                <w:szCs w:val="16"/>
              </w:rPr>
              <w:t>Б</w:t>
            </w:r>
            <w:proofErr w:type="gramStart"/>
            <w:r w:rsidRPr="00B41500">
              <w:rPr>
                <w:bCs/>
                <w:sz w:val="16"/>
                <w:szCs w:val="16"/>
              </w:rPr>
              <w:t>4</w:t>
            </w:r>
            <w:proofErr w:type="gramEnd"/>
            <w:r w:rsidRPr="00B41500">
              <w:rPr>
                <w:bCs/>
                <w:sz w:val="16"/>
                <w:szCs w:val="16"/>
              </w:rPr>
              <w:t>.Д.1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Cs/>
                <w:sz w:val="16"/>
                <w:szCs w:val="16"/>
              </w:rPr>
            </w:pPr>
            <w:r w:rsidRPr="00B41500">
              <w:rPr>
                <w:bCs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</w:tr>
      <w:tr w:rsidR="00CF4B41" w:rsidRPr="00B41500" w:rsidTr="00513E7E">
        <w:trPr>
          <w:trHeight w:val="289"/>
        </w:trPr>
        <w:tc>
          <w:tcPr>
            <w:tcW w:w="1643" w:type="dxa"/>
            <w:noWrap/>
            <w:vAlign w:val="center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ФТД</w:t>
            </w:r>
          </w:p>
        </w:tc>
        <w:tc>
          <w:tcPr>
            <w:tcW w:w="5525" w:type="dxa"/>
            <w:vAlign w:val="bottom"/>
          </w:tcPr>
          <w:p w:rsidR="00CF4B41" w:rsidRPr="00B41500" w:rsidRDefault="00CF4B41" w:rsidP="00513E7E">
            <w:pPr>
              <w:rPr>
                <w:b/>
                <w:bCs/>
                <w:sz w:val="16"/>
                <w:szCs w:val="16"/>
              </w:rPr>
            </w:pPr>
            <w:r w:rsidRPr="00B41500">
              <w:rPr>
                <w:b/>
                <w:bCs/>
                <w:sz w:val="16"/>
                <w:szCs w:val="16"/>
              </w:rPr>
              <w:t>Факультативы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F4B41" w:rsidRPr="00B41500" w:rsidRDefault="00CF4B41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CF4B41" w:rsidRPr="00B41500" w:rsidRDefault="00CF4B41" w:rsidP="00513E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CF4B41" w:rsidRPr="00B41500" w:rsidRDefault="00CF4B41" w:rsidP="00513E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CF4B41" w:rsidRPr="00B41500" w:rsidRDefault="00CF4B41" w:rsidP="00513E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109F2" w:rsidRPr="00B41500" w:rsidTr="00513E7E">
        <w:trPr>
          <w:trHeight w:val="293"/>
        </w:trPr>
        <w:tc>
          <w:tcPr>
            <w:tcW w:w="1643" w:type="dxa"/>
            <w:noWrap/>
            <w:vAlign w:val="center"/>
          </w:tcPr>
          <w:p w:rsidR="00D109F2" w:rsidRPr="00B41500" w:rsidRDefault="00D109F2" w:rsidP="007F35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ФТД.1</w:t>
            </w:r>
          </w:p>
        </w:tc>
        <w:tc>
          <w:tcPr>
            <w:tcW w:w="5525" w:type="dxa"/>
            <w:vAlign w:val="bottom"/>
          </w:tcPr>
          <w:p w:rsidR="00D109F2" w:rsidRPr="00B41500" w:rsidRDefault="00D109F2" w:rsidP="007F3554">
            <w:pPr>
              <w:rPr>
                <w:bCs/>
                <w:sz w:val="16"/>
                <w:szCs w:val="16"/>
              </w:rPr>
            </w:pPr>
            <w:r w:rsidRPr="00B41500">
              <w:rPr>
                <w:bCs/>
                <w:sz w:val="16"/>
                <w:szCs w:val="16"/>
              </w:rPr>
              <w:t xml:space="preserve">Основы </w:t>
            </w:r>
            <w:proofErr w:type="spellStart"/>
            <w:r w:rsidRPr="00B41500">
              <w:rPr>
                <w:bCs/>
                <w:sz w:val="16"/>
                <w:szCs w:val="16"/>
              </w:rPr>
              <w:t>патентоведения</w:t>
            </w:r>
            <w:proofErr w:type="spellEnd"/>
          </w:p>
        </w:tc>
        <w:tc>
          <w:tcPr>
            <w:tcW w:w="650" w:type="dxa"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D109F2" w:rsidRPr="00B41500" w:rsidRDefault="00D109F2" w:rsidP="007F3554">
            <w:pPr>
              <w:jc w:val="center"/>
              <w:rPr>
                <w:sz w:val="16"/>
                <w:szCs w:val="16"/>
              </w:rPr>
            </w:pPr>
          </w:p>
        </w:tc>
      </w:tr>
      <w:tr w:rsidR="00D109F2" w:rsidRPr="00B41500" w:rsidTr="00513E7E">
        <w:trPr>
          <w:trHeight w:val="71"/>
        </w:trPr>
        <w:tc>
          <w:tcPr>
            <w:tcW w:w="1643" w:type="dxa"/>
            <w:noWrap/>
            <w:vAlign w:val="center"/>
          </w:tcPr>
          <w:p w:rsidR="00D109F2" w:rsidRPr="00B41500" w:rsidRDefault="00D109F2" w:rsidP="00F320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ФТД.2</w:t>
            </w:r>
          </w:p>
        </w:tc>
        <w:tc>
          <w:tcPr>
            <w:tcW w:w="5525" w:type="dxa"/>
            <w:vAlign w:val="bottom"/>
          </w:tcPr>
          <w:p w:rsidR="00D109F2" w:rsidRPr="00B41500" w:rsidRDefault="00D109F2" w:rsidP="00F3203D">
            <w:pPr>
              <w:rPr>
                <w:bCs/>
                <w:sz w:val="16"/>
                <w:szCs w:val="16"/>
              </w:rPr>
            </w:pPr>
            <w:r w:rsidRPr="00B41500">
              <w:rPr>
                <w:bCs/>
                <w:sz w:val="16"/>
                <w:szCs w:val="16"/>
              </w:rPr>
              <w:t xml:space="preserve">Требования к диссертационной работе и методика ее выполнения </w:t>
            </w:r>
          </w:p>
        </w:tc>
        <w:tc>
          <w:tcPr>
            <w:tcW w:w="650" w:type="dxa"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650" w:type="dxa"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705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  <w:r w:rsidRPr="00B41500">
              <w:rPr>
                <w:sz w:val="16"/>
                <w:szCs w:val="16"/>
              </w:rPr>
              <w:t>х</w:t>
            </w: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noWrap/>
            <w:vAlign w:val="center"/>
          </w:tcPr>
          <w:p w:rsidR="00D109F2" w:rsidRPr="00B41500" w:rsidRDefault="00D109F2" w:rsidP="00F320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029" w:rsidRDefault="00D109F2">
      <w:bookmarkStart w:id="0" w:name="_GoBack"/>
      <w:bookmarkEnd w:id="0"/>
    </w:p>
    <w:sectPr w:rsidR="001B3029" w:rsidSect="004E2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59"/>
    <w:rsid w:val="00090871"/>
    <w:rsid w:val="000C2C99"/>
    <w:rsid w:val="00180934"/>
    <w:rsid w:val="004E2859"/>
    <w:rsid w:val="00714691"/>
    <w:rsid w:val="00A649D4"/>
    <w:rsid w:val="00C1037B"/>
    <w:rsid w:val="00CF4B41"/>
    <w:rsid w:val="00D109F2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viola</cp:lastModifiedBy>
  <cp:revision>5</cp:revision>
  <cp:lastPrinted>2016-03-28T10:45:00Z</cp:lastPrinted>
  <dcterms:created xsi:type="dcterms:W3CDTF">2016-03-28T10:40:00Z</dcterms:created>
  <dcterms:modified xsi:type="dcterms:W3CDTF">2016-06-07T09:05:00Z</dcterms:modified>
</cp:coreProperties>
</file>