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E9" w:rsidRDefault="00C309E9" w:rsidP="00C309E9">
      <w:pPr>
        <w:jc w:val="center"/>
        <w:rPr>
          <w:b/>
        </w:rPr>
      </w:pPr>
      <w:bookmarkStart w:id="0" w:name="_Toc446250912"/>
      <w:bookmarkStart w:id="1" w:name="_GoBack"/>
      <w:r w:rsidRPr="00CB1682">
        <w:rPr>
          <w:rStyle w:val="10"/>
          <w:sz w:val="24"/>
        </w:rPr>
        <w:t>ПРИЛОЖЕНИЕ 6.  СВЕДЕНИЯ ОБ ОБЕСПЕЧЕННОСТИ ОБРАЗОВАТЕЛЬНОГО ПРОЦЕССА МАТЕРИАЛЬНО- ТЕХНИЧЕСКОЙ БАЗОЙ</w:t>
      </w:r>
      <w:bookmarkEnd w:id="0"/>
      <w:r w:rsidRPr="008B046E">
        <w:rPr>
          <w:b/>
        </w:rPr>
        <w:t xml:space="preserve"> НАПРАВЛЕНИЯ 36.06.01 – «ВЕТЕРИНАРИЯ И ЗООТЕХНИЯ»</w:t>
      </w:r>
      <w:r>
        <w:rPr>
          <w:b/>
        </w:rPr>
        <w:t>,</w:t>
      </w:r>
      <w:r w:rsidRPr="008B046E">
        <w:rPr>
          <w:b/>
        </w:rPr>
        <w:t xml:space="preserve"> </w:t>
      </w:r>
      <w:r>
        <w:rPr>
          <w:b/>
        </w:rPr>
        <w:t>НАПРАВЛЕННОСТЬ - Ч</w:t>
      </w:r>
      <w:r w:rsidRPr="0048500C">
        <w:rPr>
          <w:b/>
        </w:rPr>
        <w:t>АСТНАЯ ЗООТЕХНИЯ, ТЕХНОЛОГИЯ ПРОИЗВОДСТВА ПРОДУКТОВ ЖИВОТНОВОДСТВА</w:t>
      </w:r>
    </w:p>
    <w:bookmarkEnd w:id="1"/>
    <w:p w:rsidR="00C309E9" w:rsidRDefault="00C309E9" w:rsidP="00C309E9">
      <w:pPr>
        <w:rPr>
          <w:b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725"/>
        <w:gridCol w:w="7083"/>
        <w:gridCol w:w="2713"/>
      </w:tblGrid>
      <w:tr w:rsidR="00C309E9" w:rsidRPr="00F43934" w:rsidTr="0059102E">
        <w:tc>
          <w:tcPr>
            <w:tcW w:w="1378" w:type="dxa"/>
          </w:tcPr>
          <w:p w:rsidR="00C309E9" w:rsidRPr="00F43934" w:rsidRDefault="00C309E9" w:rsidP="0059102E"/>
          <w:p w:rsidR="00C309E9" w:rsidRPr="00F43934" w:rsidRDefault="00C309E9" w:rsidP="0059102E">
            <w:r w:rsidRPr="00F43934">
              <w:t xml:space="preserve">№ </w:t>
            </w:r>
            <w:proofErr w:type="gramStart"/>
            <w:r w:rsidRPr="00F43934">
              <w:t>п</w:t>
            </w:r>
            <w:proofErr w:type="gramEnd"/>
            <w:r w:rsidRPr="00F43934">
              <w:t>/п</w:t>
            </w:r>
          </w:p>
        </w:tc>
        <w:tc>
          <w:tcPr>
            <w:tcW w:w="3725" w:type="dxa"/>
          </w:tcPr>
          <w:p w:rsidR="00C309E9" w:rsidRPr="00F43934" w:rsidRDefault="00C309E9" w:rsidP="0059102E">
            <w:pPr>
              <w:jc w:val="center"/>
            </w:pPr>
            <w:r w:rsidRPr="00F43934">
              <w:t>Наименование предмета, дисциплина  в соответствии с учебным планом</w:t>
            </w:r>
          </w:p>
        </w:tc>
        <w:tc>
          <w:tcPr>
            <w:tcW w:w="7083" w:type="dxa"/>
          </w:tcPr>
          <w:p w:rsidR="00C309E9" w:rsidRPr="00F43934" w:rsidRDefault="00C309E9" w:rsidP="0059102E">
            <w:pPr>
              <w:jc w:val="center"/>
            </w:pPr>
            <w:r w:rsidRPr="00F43934"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center"/>
            </w:pPr>
            <w:r w:rsidRPr="00F43934">
              <w:t xml:space="preserve">Фактический адрес </w:t>
            </w:r>
          </w:p>
          <w:p w:rsidR="00C309E9" w:rsidRPr="00F43934" w:rsidRDefault="00C309E9" w:rsidP="0059102E">
            <w:pPr>
              <w:jc w:val="center"/>
            </w:pPr>
            <w:r w:rsidRPr="00F43934">
              <w:t>учебных объектов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jc w:val="center"/>
            </w:pPr>
            <w:r w:rsidRPr="00F43934">
              <w:t>1</w:t>
            </w:r>
          </w:p>
        </w:tc>
        <w:tc>
          <w:tcPr>
            <w:tcW w:w="3725" w:type="dxa"/>
          </w:tcPr>
          <w:p w:rsidR="00C309E9" w:rsidRPr="00F43934" w:rsidRDefault="00C309E9" w:rsidP="0059102E">
            <w:pPr>
              <w:jc w:val="center"/>
            </w:pPr>
            <w:r w:rsidRPr="00F43934">
              <w:t>2</w:t>
            </w:r>
          </w:p>
        </w:tc>
        <w:tc>
          <w:tcPr>
            <w:tcW w:w="7083" w:type="dxa"/>
          </w:tcPr>
          <w:p w:rsidR="00C309E9" w:rsidRPr="00F43934" w:rsidRDefault="00C309E9" w:rsidP="0059102E">
            <w:pPr>
              <w:jc w:val="center"/>
            </w:pPr>
            <w:r w:rsidRPr="00F43934">
              <w:t>3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center"/>
            </w:pPr>
            <w:r w:rsidRPr="00F43934">
              <w:t>4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b/>
                <w:lang w:eastAsia="en-US"/>
              </w:rPr>
            </w:pPr>
            <w:r w:rsidRPr="00F43934">
              <w:rPr>
                <w:b/>
                <w:lang w:eastAsia="en-US"/>
              </w:rPr>
              <w:t>Б</w:t>
            </w:r>
            <w:proofErr w:type="gramStart"/>
            <w:r w:rsidRPr="00F43934">
              <w:rPr>
                <w:b/>
                <w:lang w:eastAsia="en-US"/>
              </w:rPr>
              <w:t>1</w:t>
            </w:r>
            <w:proofErr w:type="gramEnd"/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b/>
                <w:bCs/>
                <w:lang w:eastAsia="en-US"/>
              </w:rPr>
            </w:pPr>
            <w:r w:rsidRPr="00F43934">
              <w:rPr>
                <w:b/>
                <w:bCs/>
                <w:lang w:eastAsia="en-US"/>
              </w:rPr>
              <w:t>Блок</w:t>
            </w:r>
            <w:proofErr w:type="gramStart"/>
            <w:r w:rsidRPr="00F43934">
              <w:rPr>
                <w:b/>
                <w:bCs/>
                <w:lang w:eastAsia="en-US"/>
              </w:rPr>
              <w:t>1</w:t>
            </w:r>
            <w:proofErr w:type="gramEnd"/>
            <w:r w:rsidRPr="00F43934">
              <w:rPr>
                <w:b/>
                <w:bCs/>
                <w:lang w:eastAsia="en-US"/>
              </w:rPr>
              <w:t xml:space="preserve">  «Дисциплины (модули)»</w:t>
            </w:r>
          </w:p>
        </w:tc>
        <w:tc>
          <w:tcPr>
            <w:tcW w:w="7083" w:type="dxa"/>
            <w:vAlign w:val="center"/>
          </w:tcPr>
          <w:p w:rsidR="00C309E9" w:rsidRPr="00F43934" w:rsidRDefault="00C309E9" w:rsidP="0059102E"/>
        </w:tc>
        <w:tc>
          <w:tcPr>
            <w:tcW w:w="2713" w:type="dxa"/>
          </w:tcPr>
          <w:p w:rsidR="00C309E9" w:rsidRPr="00F43934" w:rsidRDefault="00C309E9" w:rsidP="0059102E">
            <w:pPr>
              <w:jc w:val="center"/>
            </w:pP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>Б</w:t>
            </w:r>
            <w:proofErr w:type="gramStart"/>
            <w:r w:rsidRPr="00F43934">
              <w:rPr>
                <w:lang w:eastAsia="en-US"/>
              </w:rPr>
              <w:t>1</w:t>
            </w:r>
            <w:proofErr w:type="gramEnd"/>
            <w:r w:rsidRPr="00F43934">
              <w:rPr>
                <w:lang w:eastAsia="en-US"/>
              </w:rPr>
              <w:t>.Б1</w:t>
            </w:r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bCs/>
                <w:lang w:eastAsia="en-US"/>
              </w:rPr>
            </w:pPr>
            <w:r w:rsidRPr="00F43934">
              <w:rPr>
                <w:bCs/>
                <w:lang w:eastAsia="en-US"/>
              </w:rPr>
              <w:t xml:space="preserve">Иностранный язык </w:t>
            </w:r>
          </w:p>
        </w:tc>
        <w:tc>
          <w:tcPr>
            <w:tcW w:w="7083" w:type="dxa"/>
            <w:vAlign w:val="center"/>
          </w:tcPr>
          <w:p w:rsidR="00C309E9" w:rsidRPr="00F43934" w:rsidRDefault="00C309E9" w:rsidP="0059102E">
            <w:proofErr w:type="gramStart"/>
            <w:r w:rsidRPr="00F43934">
              <w:rPr>
                <w:lang w:eastAsia="en-US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 w:rsidRPr="00F43934">
              <w:t>394087, г. Воронеж, ул. Тимирязева 13а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>Б</w:t>
            </w:r>
            <w:proofErr w:type="gramStart"/>
            <w:r w:rsidRPr="00F43934">
              <w:rPr>
                <w:lang w:eastAsia="en-US"/>
              </w:rPr>
              <w:t>1</w:t>
            </w:r>
            <w:proofErr w:type="gramEnd"/>
            <w:r w:rsidRPr="00F43934">
              <w:rPr>
                <w:lang w:eastAsia="en-US"/>
              </w:rPr>
              <w:t>.Б2</w:t>
            </w:r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 xml:space="preserve">История и философия науки </w:t>
            </w:r>
          </w:p>
        </w:tc>
        <w:tc>
          <w:tcPr>
            <w:tcW w:w="7083" w:type="dxa"/>
            <w:vAlign w:val="center"/>
          </w:tcPr>
          <w:p w:rsidR="00C309E9" w:rsidRPr="00F43934" w:rsidRDefault="00C309E9" w:rsidP="0059102E">
            <w:pPr>
              <w:jc w:val="both"/>
              <w:rPr>
                <w:lang w:eastAsia="en-US"/>
              </w:rPr>
            </w:pPr>
            <w:r w:rsidRPr="00F43934">
              <w:rPr>
                <w:lang w:eastAsia="en-US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C309E9" w:rsidRPr="00F43934" w:rsidRDefault="00C309E9" w:rsidP="0059102E">
            <w:pPr>
              <w:jc w:val="both"/>
              <w:rPr>
                <w:lang w:eastAsia="en-US"/>
              </w:rPr>
            </w:pPr>
            <w:r w:rsidRPr="00F43934">
              <w:rPr>
                <w:lang w:eastAsia="en-US"/>
              </w:rPr>
              <w:t>Аудитория 251 (лекции), оборудованная современным мультимедийным оборудованием.</w:t>
            </w:r>
          </w:p>
          <w:p w:rsidR="00C309E9" w:rsidRPr="00F43934" w:rsidRDefault="00C309E9" w:rsidP="0059102E">
            <w:r w:rsidRPr="00F43934">
              <w:t>Комплекс мультимедийных лекционных курсов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 w:rsidRPr="00F43934">
              <w:t>394087, г. Воронеж, ул. Мичурина, д 1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>Б</w:t>
            </w:r>
            <w:proofErr w:type="gramStart"/>
            <w:r w:rsidRPr="00F43934">
              <w:rPr>
                <w:lang w:eastAsia="en-US"/>
              </w:rPr>
              <w:t>1</w:t>
            </w:r>
            <w:proofErr w:type="gramEnd"/>
            <w:r w:rsidRPr="00F43934">
              <w:rPr>
                <w:lang w:eastAsia="en-US"/>
              </w:rPr>
              <w:t>.В.ОД 1</w:t>
            </w:r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>Психология и педагогика высшей школы</w:t>
            </w:r>
          </w:p>
        </w:tc>
        <w:tc>
          <w:tcPr>
            <w:tcW w:w="7083" w:type="dxa"/>
            <w:vAlign w:val="center"/>
          </w:tcPr>
          <w:p w:rsidR="00C309E9" w:rsidRPr="00F43934" w:rsidRDefault="00C309E9" w:rsidP="0059102E">
            <w:r w:rsidRPr="00F43934"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C309E9" w:rsidRPr="00F43934" w:rsidRDefault="00C309E9" w:rsidP="0059102E">
            <w:pPr>
              <w:jc w:val="both"/>
              <w:rPr>
                <w:lang w:eastAsia="en-US"/>
              </w:rPr>
            </w:pPr>
            <w:r w:rsidRPr="00F43934">
              <w:rPr>
                <w:lang w:eastAsia="en-US"/>
              </w:rPr>
              <w:t>Аудитория 251 (лекции), оборудованная современным мультимедийным оборудованием.</w:t>
            </w:r>
          </w:p>
          <w:p w:rsidR="00C309E9" w:rsidRPr="00F43934" w:rsidRDefault="00C309E9" w:rsidP="0059102E">
            <w:r w:rsidRPr="00F43934">
              <w:t>Комплекс мультимедийных лекционных курсов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 w:rsidRPr="00F43934">
              <w:t>394087, г. Воронеж, ул. Мичурина, д 1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F43934">
              <w:rPr>
                <w:lang w:eastAsia="en-US"/>
              </w:rPr>
              <w:t>Б</w:t>
            </w:r>
            <w:proofErr w:type="gramStart"/>
            <w:r w:rsidRPr="00F43934">
              <w:rPr>
                <w:lang w:eastAsia="en-US"/>
              </w:rPr>
              <w:t>1</w:t>
            </w:r>
            <w:proofErr w:type="gramEnd"/>
            <w:r w:rsidRPr="00F43934">
              <w:rPr>
                <w:lang w:eastAsia="en-US"/>
              </w:rPr>
              <w:t>. В.ОД.2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>Современные информационные технологии в ветеринарии и зоотехнии</w:t>
            </w:r>
          </w:p>
        </w:tc>
        <w:tc>
          <w:tcPr>
            <w:tcW w:w="7083" w:type="dxa"/>
          </w:tcPr>
          <w:p w:rsidR="00C309E9" w:rsidRPr="004D210B" w:rsidRDefault="00C309E9" w:rsidP="0059102E">
            <w:pPr>
              <w:jc w:val="both"/>
            </w:pPr>
            <w:r w:rsidRPr="004D210B">
              <w:t>Аудитории 300(практические), 301(практические), 326(практические): доска аудиторная, стол и стул преподавательский, столы 2-х местные аудиторные, скамьи 2-х местные, стулья. Компьютерный класс 16.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 В.</w:t>
            </w:r>
            <w:r w:rsidRPr="002928B9">
              <w:t>ОД.3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 xml:space="preserve">Теория и организация научных </w:t>
            </w:r>
            <w:r w:rsidRPr="002928B9">
              <w:lastRenderedPageBreak/>
              <w:t xml:space="preserve">исследований в ветеринарии и зоотехнии </w:t>
            </w:r>
          </w:p>
        </w:tc>
        <w:tc>
          <w:tcPr>
            <w:tcW w:w="7083" w:type="dxa"/>
          </w:tcPr>
          <w:p w:rsidR="00C309E9" w:rsidRPr="004D210B" w:rsidRDefault="00C309E9" w:rsidP="0059102E">
            <w:pPr>
              <w:jc w:val="both"/>
            </w:pPr>
            <w:proofErr w:type="gramStart"/>
            <w:r w:rsidRPr="004D210B">
              <w:lastRenderedPageBreak/>
              <w:t xml:space="preserve">Аудитории: 201(практические), 212(практические), </w:t>
            </w:r>
            <w:r w:rsidRPr="004D210B">
              <w:lastRenderedPageBreak/>
              <w:t>408(практические), 410(лекционная), 313(практические), 315(практические) доска аудиторная, стол и стул преподавательский, столы 2-х местные аудиторные, скамьи 2-х местные, стулья</w:t>
            </w:r>
            <w:proofErr w:type="gramEnd"/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lastRenderedPageBreak/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</w:t>
            </w:r>
            <w:r>
              <w:lastRenderedPageBreak/>
              <w:t>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 В.ОД.</w:t>
            </w:r>
            <w:r w:rsidRPr="00DD055C">
              <w:rPr>
                <w:lang w:eastAsia="en-US"/>
              </w:rPr>
              <w:t>4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 xml:space="preserve">Частная зоотехния, технология производства продуктов животноводства </w:t>
            </w:r>
          </w:p>
        </w:tc>
        <w:tc>
          <w:tcPr>
            <w:tcW w:w="7083" w:type="dxa"/>
            <w:vAlign w:val="center"/>
          </w:tcPr>
          <w:p w:rsidR="00C309E9" w:rsidRPr="00DD055C" w:rsidRDefault="00C309E9" w:rsidP="0059102E">
            <w:r>
              <w:t>109 аудитория Молочная лаборатория для проведения практических  занятий</w:t>
            </w:r>
          </w:p>
          <w:p w:rsidR="00C309E9" w:rsidRPr="004D210B" w:rsidRDefault="00C309E9" w:rsidP="0059102E">
            <w:pPr>
              <w:jc w:val="both"/>
              <w:rPr>
                <w:bCs/>
              </w:rPr>
            </w:pPr>
            <w:r w:rsidRPr="004D210B">
              <w:t>312 аудитория Лаборатория «Технологии и экспертизы продуктов животноводства» для проведения практических занятий</w:t>
            </w:r>
          </w:p>
          <w:p w:rsidR="00C309E9" w:rsidRPr="00F43934" w:rsidRDefault="00C309E9" w:rsidP="0059102E">
            <w:pPr>
              <w:jc w:val="both"/>
            </w:pPr>
            <w:r w:rsidRPr="004D210B">
              <w:rPr>
                <w:bCs/>
              </w:rPr>
              <w:t xml:space="preserve">Аудитории для  практических и семинарских занятий 106., 16 </w:t>
            </w:r>
            <w:proofErr w:type="spellStart"/>
            <w:r w:rsidRPr="004D210B">
              <w:rPr>
                <w:bCs/>
              </w:rPr>
              <w:t>зоот</w:t>
            </w:r>
            <w:proofErr w:type="spellEnd"/>
            <w:r w:rsidRPr="004D210B">
              <w:rPr>
                <w:bCs/>
              </w:rPr>
              <w:t xml:space="preserve">., 18 </w:t>
            </w:r>
            <w:proofErr w:type="spellStart"/>
            <w:r w:rsidRPr="004D210B">
              <w:rPr>
                <w:bCs/>
              </w:rPr>
              <w:t>зоот</w:t>
            </w:r>
            <w:proofErr w:type="spellEnd"/>
            <w:r w:rsidRPr="004D210B">
              <w:rPr>
                <w:bCs/>
              </w:rPr>
              <w:t>.: доска аудиторная, стол и стул преподавательский, столы 2-х местные аудиторные, скамьи 2-х местные, стулья. Аудитории для проведения практических и семинарских занятий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DD055C">
              <w:rPr>
                <w:lang w:eastAsia="en-US"/>
              </w:rPr>
              <w:t>Б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 В. ДВ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DD055C">
              <w:t>Современные ресурсосберегающие технологии произв</w:t>
            </w:r>
            <w:r>
              <w:t>одства продукции животноводства</w:t>
            </w:r>
          </w:p>
        </w:tc>
        <w:tc>
          <w:tcPr>
            <w:tcW w:w="7083" w:type="dxa"/>
            <w:vAlign w:val="center"/>
          </w:tcPr>
          <w:p w:rsidR="00C309E9" w:rsidRPr="007C59E1" w:rsidRDefault="00C309E9" w:rsidP="00591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59E1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59E1"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  <w:r w:rsidRPr="009D727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Pr="00EB54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9D727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C309E9" w:rsidRPr="004D210B" w:rsidRDefault="00C309E9" w:rsidP="0059102E">
            <w:r w:rsidRPr="004D210B">
              <w:t>Доска аудиторная, стол и стул преподавательский, столы 2-х местные аудиторные, скамьи 2-х местные</w:t>
            </w:r>
          </w:p>
          <w:p w:rsidR="00C309E9" w:rsidRPr="00994B29" w:rsidRDefault="00C309E9" w:rsidP="0059102E">
            <w:r w:rsidRPr="00994B29">
              <w:t xml:space="preserve">1. .Весы технические </w:t>
            </w:r>
            <w:r w:rsidRPr="00994B29">
              <w:rPr>
                <w:lang w:val="en-US"/>
              </w:rPr>
              <w:t>OHAUS</w:t>
            </w:r>
            <w:r w:rsidRPr="00994B29">
              <w:t xml:space="preserve"> </w:t>
            </w:r>
            <w:r w:rsidRPr="00994B29">
              <w:rPr>
                <w:lang w:val="en-US"/>
              </w:rPr>
              <w:t>Scout</w:t>
            </w:r>
          </w:p>
          <w:p w:rsidR="00C309E9" w:rsidRPr="00994B29" w:rsidRDefault="00C309E9" w:rsidP="0059102E">
            <w:r w:rsidRPr="00994B29">
              <w:rPr>
                <w:lang w:val="en-US"/>
              </w:rPr>
              <w:t>Pro</w:t>
            </w:r>
            <w:r w:rsidRPr="00994B29">
              <w:t>-200г.-1 шт.</w:t>
            </w:r>
          </w:p>
          <w:p w:rsidR="00C309E9" w:rsidRPr="00994B29" w:rsidRDefault="00C309E9" w:rsidP="0059102E">
            <w:r w:rsidRPr="00994B29">
              <w:t>2.Бюретки</w:t>
            </w:r>
          </w:p>
          <w:p w:rsidR="00C309E9" w:rsidRPr="00994B29" w:rsidRDefault="00C309E9" w:rsidP="0059102E">
            <w:r w:rsidRPr="00994B29">
              <w:t>3.Штативы -2 шт.</w:t>
            </w:r>
          </w:p>
          <w:p w:rsidR="00C309E9" w:rsidRDefault="00C309E9" w:rsidP="0059102E">
            <w:r w:rsidRPr="00994B29">
              <w:t>4.Стеклянная и фарфоровая посуда</w:t>
            </w:r>
          </w:p>
          <w:p w:rsidR="00C309E9" w:rsidRPr="00994B29" w:rsidRDefault="00C309E9" w:rsidP="0059102E">
            <w:r>
              <w:t>5</w:t>
            </w:r>
            <w:r w:rsidRPr="00994B29">
              <w:t xml:space="preserve">.Весы технические </w:t>
            </w:r>
            <w:r w:rsidRPr="00994B29">
              <w:rPr>
                <w:lang w:val="en-US"/>
              </w:rPr>
              <w:t>OHAUS</w:t>
            </w:r>
            <w:r w:rsidRPr="00994B29">
              <w:t xml:space="preserve"> СПУ-123</w:t>
            </w:r>
          </w:p>
          <w:p w:rsidR="00C309E9" w:rsidRPr="00994B29" w:rsidRDefault="00C309E9" w:rsidP="0059102E">
            <w:r>
              <w:t>6</w:t>
            </w:r>
            <w:r w:rsidRPr="00994B29">
              <w:t>.Анализатор «</w:t>
            </w:r>
            <w:proofErr w:type="spellStart"/>
            <w:r w:rsidRPr="00994B29">
              <w:t>Саматос</w:t>
            </w:r>
            <w:proofErr w:type="spellEnd"/>
            <w:r w:rsidRPr="00994B29">
              <w:t>-мини»</w:t>
            </w:r>
          </w:p>
          <w:p w:rsidR="00C309E9" w:rsidRPr="00994B29" w:rsidRDefault="00C309E9" w:rsidP="0059102E">
            <w:r>
              <w:t>7</w:t>
            </w:r>
            <w:r w:rsidRPr="00994B29">
              <w:t>.Лактан 1-4</w:t>
            </w:r>
          </w:p>
          <w:p w:rsidR="00C309E9" w:rsidRPr="00994B29" w:rsidRDefault="00C309E9" w:rsidP="0059102E">
            <w:r>
              <w:t>8</w:t>
            </w:r>
            <w:r w:rsidRPr="00994B29">
              <w:t>.Прибор «Милтек-1»</w:t>
            </w:r>
          </w:p>
          <w:p w:rsidR="00C309E9" w:rsidRPr="00994B29" w:rsidRDefault="00C309E9" w:rsidP="0059102E">
            <w:r>
              <w:t>9</w:t>
            </w:r>
            <w:r w:rsidRPr="00994B29">
              <w:t>.Холодильник «Атлант ХМ 6021-031»</w:t>
            </w:r>
          </w:p>
          <w:p w:rsidR="00C309E9" w:rsidRPr="00994B29" w:rsidRDefault="00C309E9" w:rsidP="0059102E">
            <w:r>
              <w:t>10</w:t>
            </w:r>
            <w:r w:rsidRPr="00994B29">
              <w:t>.Весы торсионные</w:t>
            </w:r>
          </w:p>
          <w:p w:rsidR="00C309E9" w:rsidRPr="00F43934" w:rsidRDefault="00C309E9" w:rsidP="0059102E">
            <w:r>
              <w:t>11. Центрифуга «Ока»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DD055C">
              <w:rPr>
                <w:lang w:eastAsia="en-US"/>
              </w:rPr>
              <w:t>Б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 В. ДВ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>Научные основы рациональной технологии в животноводстве.</w:t>
            </w:r>
          </w:p>
        </w:tc>
        <w:tc>
          <w:tcPr>
            <w:tcW w:w="7083" w:type="dxa"/>
            <w:vAlign w:val="center"/>
          </w:tcPr>
          <w:p w:rsidR="00C309E9" w:rsidRPr="00F006A4" w:rsidRDefault="00C309E9" w:rsidP="00591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06A4">
              <w:rPr>
                <w:rFonts w:ascii="Times New Roman" w:hAnsi="Times New Roman" w:cs="Times New Roman"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6A4"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r w:rsidRPr="009D7271">
              <w:rPr>
                <w:rFonts w:ascii="Times New Roman" w:hAnsi="Times New Roman" w:cs="Times New Roman"/>
                <w:sz w:val="24"/>
                <w:szCs w:val="24"/>
              </w:rPr>
              <w:t xml:space="preserve">№ 109, для проведения </w:t>
            </w:r>
            <w:r w:rsidRPr="005E0A6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9D727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C309E9" w:rsidRPr="00F006A4" w:rsidRDefault="00C309E9" w:rsidP="0059102E">
            <w:r w:rsidRPr="00F006A4">
              <w:t>Доска аудиторная, стол и стул преподавательский, столы 2-х местные аудиторные, скамьи 2-х местные</w:t>
            </w:r>
            <w:proofErr w:type="gramStart"/>
            <w:r w:rsidRPr="00F006A4">
              <w:t>1</w:t>
            </w:r>
            <w:proofErr w:type="gramEnd"/>
            <w:r w:rsidRPr="00F006A4">
              <w:t xml:space="preserve">. .Весы технические </w:t>
            </w:r>
            <w:r w:rsidRPr="00F006A4">
              <w:rPr>
                <w:lang w:val="en-US"/>
              </w:rPr>
              <w:t>OHAUS</w:t>
            </w:r>
            <w:r w:rsidRPr="00F006A4">
              <w:t xml:space="preserve"> </w:t>
            </w:r>
            <w:r w:rsidRPr="00F006A4">
              <w:rPr>
                <w:lang w:val="en-US"/>
              </w:rPr>
              <w:t>Scout</w:t>
            </w:r>
          </w:p>
          <w:p w:rsidR="00C309E9" w:rsidRPr="00F006A4" w:rsidRDefault="00C309E9" w:rsidP="0059102E">
            <w:r w:rsidRPr="00F006A4">
              <w:rPr>
                <w:lang w:val="en-US"/>
              </w:rPr>
              <w:t>Pro</w:t>
            </w:r>
            <w:r w:rsidRPr="00F006A4">
              <w:t>-200г.-1 шт.</w:t>
            </w:r>
          </w:p>
          <w:p w:rsidR="00C309E9" w:rsidRPr="00F006A4" w:rsidRDefault="00C309E9" w:rsidP="0059102E">
            <w:r w:rsidRPr="00F006A4">
              <w:t>2.Бюретки</w:t>
            </w:r>
          </w:p>
          <w:p w:rsidR="00C309E9" w:rsidRPr="00F006A4" w:rsidRDefault="00C309E9" w:rsidP="0059102E">
            <w:r w:rsidRPr="00F006A4">
              <w:lastRenderedPageBreak/>
              <w:t>3.Штативы -2 шт.</w:t>
            </w:r>
          </w:p>
          <w:p w:rsidR="00C309E9" w:rsidRPr="00F006A4" w:rsidRDefault="00C309E9" w:rsidP="0059102E">
            <w:r w:rsidRPr="00F006A4">
              <w:t>4.Стеклянная и фарфоровая посуда</w:t>
            </w:r>
          </w:p>
          <w:p w:rsidR="00C309E9" w:rsidRPr="00F006A4" w:rsidRDefault="00C309E9" w:rsidP="0059102E">
            <w:r w:rsidRPr="00F006A4">
              <w:t xml:space="preserve">5.Весы технические </w:t>
            </w:r>
            <w:r w:rsidRPr="00F006A4">
              <w:rPr>
                <w:lang w:val="en-US"/>
              </w:rPr>
              <w:t>OHAUS</w:t>
            </w:r>
            <w:r w:rsidRPr="00F006A4">
              <w:t xml:space="preserve"> СПУ-123</w:t>
            </w:r>
          </w:p>
          <w:p w:rsidR="00C309E9" w:rsidRPr="00F006A4" w:rsidRDefault="00C309E9" w:rsidP="0059102E">
            <w:r w:rsidRPr="00F006A4">
              <w:t>6.Анализатор «</w:t>
            </w:r>
            <w:proofErr w:type="spellStart"/>
            <w:r w:rsidRPr="00F006A4">
              <w:t>Саматос</w:t>
            </w:r>
            <w:proofErr w:type="spellEnd"/>
            <w:r w:rsidRPr="00F006A4">
              <w:t>-мини»</w:t>
            </w:r>
          </w:p>
          <w:p w:rsidR="00C309E9" w:rsidRPr="00F006A4" w:rsidRDefault="00C309E9" w:rsidP="0059102E">
            <w:r w:rsidRPr="00F006A4">
              <w:t>7.Лактан 1-4</w:t>
            </w:r>
          </w:p>
          <w:p w:rsidR="00C309E9" w:rsidRPr="00F006A4" w:rsidRDefault="00C309E9" w:rsidP="0059102E">
            <w:r w:rsidRPr="00F006A4">
              <w:t>8.Прибор «Милтек-1»</w:t>
            </w:r>
          </w:p>
          <w:p w:rsidR="00C309E9" w:rsidRPr="00F006A4" w:rsidRDefault="00C309E9" w:rsidP="0059102E">
            <w:r w:rsidRPr="00F006A4">
              <w:t>9.Холодильник «Атлант ХМ 6021-031»</w:t>
            </w:r>
          </w:p>
          <w:p w:rsidR="00C309E9" w:rsidRPr="00F006A4" w:rsidRDefault="00C309E9" w:rsidP="0059102E">
            <w:r w:rsidRPr="00F006A4">
              <w:t>10.Весы торсионные</w:t>
            </w:r>
          </w:p>
          <w:p w:rsidR="00C309E9" w:rsidRPr="00F43934" w:rsidRDefault="00C309E9" w:rsidP="0059102E">
            <w:r w:rsidRPr="00F006A4">
              <w:t>11. Центрифуга «Ока»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lastRenderedPageBreak/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DD055C">
              <w:rPr>
                <w:lang w:eastAsia="en-US"/>
              </w:rPr>
              <w:lastRenderedPageBreak/>
              <w:t>Б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 В. ДВ.2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>Приборы и оборудование для НИР;</w:t>
            </w:r>
          </w:p>
        </w:tc>
        <w:tc>
          <w:tcPr>
            <w:tcW w:w="7083" w:type="dxa"/>
            <w:vAlign w:val="center"/>
          </w:tcPr>
          <w:p w:rsidR="00C309E9" w:rsidRPr="00F006A4" w:rsidRDefault="00C309E9" w:rsidP="0059102E">
            <w:r w:rsidRPr="00F006A4">
              <w:t>Кафедра частной зоотехн</w:t>
            </w:r>
            <w:proofErr w:type="gramStart"/>
            <w:r w:rsidRPr="00F006A4">
              <w:t>ии ау</w:t>
            </w:r>
            <w:proofErr w:type="gramEnd"/>
            <w:r w:rsidRPr="00F006A4">
              <w:t>д</w:t>
            </w:r>
            <w:r>
              <w:t>итория</w:t>
            </w:r>
            <w:r w:rsidRPr="00F006A4">
              <w:t xml:space="preserve"> 312</w:t>
            </w:r>
            <w:r>
              <w:t xml:space="preserve"> </w:t>
            </w:r>
            <w:r w:rsidRPr="009D7271">
              <w:t xml:space="preserve">для проведения </w:t>
            </w:r>
            <w:r w:rsidRPr="005E0A67">
              <w:t>практических</w:t>
            </w:r>
            <w:r w:rsidRPr="009D7271">
              <w:t xml:space="preserve"> занятий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 xml:space="preserve">Лаборатория «Технологии и экспертизы продуктов животноводства»1. электронные весы </w:t>
            </w:r>
            <w:r w:rsidRPr="00F006A4">
              <w:rPr>
                <w:lang w:val="en-US"/>
              </w:rPr>
              <w:t>CAS</w:t>
            </w:r>
            <w:r w:rsidRPr="00F006A4">
              <w:t xml:space="preserve"> </w:t>
            </w:r>
            <w:r w:rsidRPr="00F006A4">
              <w:rPr>
                <w:lang w:val="en-US"/>
              </w:rPr>
              <w:t>MWP</w:t>
            </w:r>
            <w:r w:rsidRPr="00F006A4">
              <w:t>/300/0.01гр.;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>2. сушильный шкаф ШС-80_01 СПУ;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>3. термостат;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 xml:space="preserve">4. водяные бани; 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 xml:space="preserve">5. </w:t>
            </w:r>
            <w:proofErr w:type="spellStart"/>
            <w:r w:rsidRPr="00F006A4">
              <w:t>иономер</w:t>
            </w:r>
            <w:proofErr w:type="spellEnd"/>
            <w:r w:rsidRPr="00F006A4">
              <w:t xml:space="preserve"> ЭВ-74;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 xml:space="preserve">6. </w:t>
            </w:r>
            <w:proofErr w:type="spellStart"/>
            <w:r w:rsidRPr="00F006A4">
              <w:t>фотоэлектроколориметр</w:t>
            </w:r>
            <w:proofErr w:type="spellEnd"/>
            <w:r w:rsidRPr="00F006A4">
              <w:t xml:space="preserve">; 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>7. центрифуга;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 xml:space="preserve">8. </w:t>
            </w:r>
            <w:proofErr w:type="spellStart"/>
            <w:r w:rsidRPr="00F006A4">
              <w:t>измельчитель</w:t>
            </w:r>
            <w:proofErr w:type="spellEnd"/>
            <w:r w:rsidRPr="00F006A4">
              <w:t>;</w:t>
            </w:r>
          </w:p>
          <w:p w:rsidR="00C309E9" w:rsidRPr="00F006A4" w:rsidRDefault="00C309E9" w:rsidP="0059102E">
            <w:pPr>
              <w:widowControl w:val="0"/>
              <w:tabs>
                <w:tab w:val="left" w:pos="7560"/>
              </w:tabs>
            </w:pPr>
            <w:r w:rsidRPr="00F006A4">
              <w:t>9. микроскоп;</w:t>
            </w:r>
          </w:p>
          <w:p w:rsidR="00C309E9" w:rsidRPr="00F006A4" w:rsidRDefault="00C309E9" w:rsidP="0059102E">
            <w:pPr>
              <w:jc w:val="both"/>
            </w:pPr>
            <w:r w:rsidRPr="00F006A4">
              <w:t xml:space="preserve">10. Микроволновая печь </w:t>
            </w:r>
            <w:r w:rsidRPr="00F006A4">
              <w:rPr>
                <w:lang w:val="en-US"/>
              </w:rPr>
              <w:t>VITEK</w:t>
            </w:r>
            <w:r w:rsidRPr="00F006A4">
              <w:t>;</w:t>
            </w:r>
          </w:p>
          <w:p w:rsidR="00C309E9" w:rsidRPr="00F006A4" w:rsidRDefault="00C309E9" w:rsidP="0059102E">
            <w:pPr>
              <w:jc w:val="both"/>
            </w:pPr>
            <w:r w:rsidRPr="00F006A4">
              <w:t>11. сушильный шкаф 2В-151;</w:t>
            </w:r>
          </w:p>
          <w:p w:rsidR="00C309E9" w:rsidRPr="00F006A4" w:rsidRDefault="00C309E9" w:rsidP="0059102E">
            <w:pPr>
              <w:jc w:val="both"/>
            </w:pPr>
            <w:r w:rsidRPr="00F006A4">
              <w:t>12. Мясорубка «</w:t>
            </w:r>
            <w:proofErr w:type="spellStart"/>
            <w:r w:rsidRPr="00F006A4">
              <w:t>Бельвар</w:t>
            </w:r>
            <w:proofErr w:type="spellEnd"/>
            <w:r w:rsidRPr="00F006A4">
              <w:t xml:space="preserve">» </w:t>
            </w:r>
          </w:p>
          <w:p w:rsidR="00C309E9" w:rsidRPr="00F006A4" w:rsidRDefault="00C309E9" w:rsidP="0059102E">
            <w:pPr>
              <w:jc w:val="both"/>
            </w:pPr>
            <w:r w:rsidRPr="00F006A4">
              <w:t xml:space="preserve">13. Гомогенизатор </w:t>
            </w:r>
            <w:r w:rsidRPr="00F006A4">
              <w:rPr>
                <w:lang w:val="en-US"/>
              </w:rPr>
              <w:t>NPW</w:t>
            </w:r>
            <w:r w:rsidRPr="00F006A4">
              <w:t>-302;</w:t>
            </w:r>
          </w:p>
          <w:p w:rsidR="00C309E9" w:rsidRPr="00F006A4" w:rsidRDefault="00C309E9" w:rsidP="0059102E">
            <w:pPr>
              <w:jc w:val="both"/>
            </w:pPr>
            <w:r w:rsidRPr="00F006A4">
              <w:t>14. РН-метр РН-150 МИ;</w:t>
            </w:r>
          </w:p>
          <w:p w:rsidR="00C309E9" w:rsidRPr="00F006A4" w:rsidRDefault="00C309E9" w:rsidP="0059102E">
            <w:pPr>
              <w:jc w:val="both"/>
            </w:pPr>
            <w:r w:rsidRPr="00F006A4">
              <w:t>15. Прибор Элекс-7 (</w:t>
            </w:r>
            <w:proofErr w:type="spellStart"/>
            <w:r w:rsidRPr="00F006A4">
              <w:t>опред</w:t>
            </w:r>
            <w:proofErr w:type="spellEnd"/>
            <w:r w:rsidRPr="00F006A4">
              <w:t>. влажности);</w:t>
            </w:r>
          </w:p>
          <w:p w:rsidR="00C309E9" w:rsidRPr="00F006A4" w:rsidRDefault="00C309E9" w:rsidP="0059102E">
            <w:pPr>
              <w:jc w:val="both"/>
            </w:pPr>
            <w:r w:rsidRPr="00F006A4">
              <w:t xml:space="preserve">16. </w:t>
            </w:r>
            <w:proofErr w:type="spellStart"/>
            <w:r w:rsidRPr="00F006A4">
              <w:t>Люминоскоп</w:t>
            </w:r>
            <w:proofErr w:type="spellEnd"/>
            <w:r w:rsidRPr="00F006A4">
              <w:t xml:space="preserve"> ФИЛИН;</w:t>
            </w:r>
          </w:p>
          <w:p w:rsidR="00C309E9" w:rsidRPr="00F006A4" w:rsidRDefault="00C309E9" w:rsidP="0059102E">
            <w:pPr>
              <w:jc w:val="both"/>
            </w:pPr>
            <w:r w:rsidRPr="00F006A4">
              <w:t>17. Аппарат для встряхивания АВУ-6с</w:t>
            </w:r>
          </w:p>
          <w:p w:rsidR="00C309E9" w:rsidRPr="00F006A4" w:rsidRDefault="00C309E9" w:rsidP="0059102E">
            <w:pPr>
              <w:jc w:val="both"/>
            </w:pPr>
            <w:r w:rsidRPr="00F006A4">
              <w:t>18. Весы МТ-6;</w:t>
            </w:r>
          </w:p>
          <w:p w:rsidR="00C309E9" w:rsidRPr="00F43934" w:rsidRDefault="00C309E9" w:rsidP="0059102E">
            <w:r w:rsidRPr="00F006A4">
              <w:t>19. Шкаф сушильный ШС-80-01 СПУ-200.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  <w:r w:rsidRPr="00DD055C">
              <w:rPr>
                <w:lang w:eastAsia="en-US"/>
              </w:rPr>
              <w:t>Б</w:t>
            </w:r>
            <w:proofErr w:type="gramStart"/>
            <w:r w:rsidRPr="00DD055C">
              <w:rPr>
                <w:lang w:eastAsia="en-US"/>
              </w:rPr>
              <w:t>1</w:t>
            </w:r>
            <w:proofErr w:type="gramEnd"/>
            <w:r w:rsidRPr="00DD055C">
              <w:rPr>
                <w:lang w:eastAsia="en-US"/>
              </w:rPr>
              <w:t>. В. ДВ.2</w:t>
            </w:r>
          </w:p>
        </w:tc>
        <w:tc>
          <w:tcPr>
            <w:tcW w:w="3725" w:type="dxa"/>
          </w:tcPr>
          <w:p w:rsidR="00C309E9" w:rsidRPr="002928B9" w:rsidRDefault="00C309E9" w:rsidP="0059102E">
            <w:r w:rsidRPr="002928B9">
              <w:t>Акклиматизация и адаптация с. х. животных.</w:t>
            </w:r>
          </w:p>
        </w:tc>
        <w:tc>
          <w:tcPr>
            <w:tcW w:w="7083" w:type="dxa"/>
            <w:vAlign w:val="center"/>
          </w:tcPr>
          <w:p w:rsidR="00C309E9" w:rsidRPr="00F006A4" w:rsidRDefault="00C309E9" w:rsidP="00591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06A4">
              <w:rPr>
                <w:rFonts w:ascii="Times New Roman" w:hAnsi="Times New Roman" w:cs="Times New Roman"/>
                <w:sz w:val="24"/>
                <w:szCs w:val="24"/>
              </w:rPr>
              <w:t>Аудитории: № 306, №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E0A6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E9" w:rsidRPr="00F43934" w:rsidRDefault="00C309E9" w:rsidP="0059102E">
            <w:r w:rsidRPr="00F006A4">
              <w:t xml:space="preserve">Доска аудиторная, стол и стул преподавательский, столы 2-х </w:t>
            </w:r>
            <w:r w:rsidRPr="00F006A4">
              <w:lastRenderedPageBreak/>
              <w:t>местные аудиторные, скамьи 2-х местные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lastRenderedPageBreak/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bCs/>
                <w:lang w:eastAsia="en-US"/>
              </w:rPr>
            </w:pPr>
            <w:r w:rsidRPr="00F43934">
              <w:rPr>
                <w:bCs/>
                <w:lang w:eastAsia="en-US"/>
              </w:rPr>
              <w:t>Помещения для самостоятельной работы и консультаций</w:t>
            </w:r>
          </w:p>
        </w:tc>
        <w:tc>
          <w:tcPr>
            <w:tcW w:w="7083" w:type="dxa"/>
            <w:vAlign w:val="center"/>
          </w:tcPr>
          <w:p w:rsidR="00C309E9" w:rsidRPr="00F43934" w:rsidRDefault="00C309E9" w:rsidP="0059102E">
            <w:r>
              <w:t>Аудитории - 16, 18, 223-</w:t>
            </w:r>
            <w:r w:rsidRPr="006A29D7">
              <w:rPr>
                <w:bCs/>
              </w:rPr>
              <w:t xml:space="preserve"> </w:t>
            </w:r>
            <w:r>
              <w:rPr>
                <w:bCs/>
              </w:rPr>
              <w:t xml:space="preserve">оснащены </w:t>
            </w:r>
            <w:r w:rsidRPr="006A29D7">
              <w:rPr>
                <w:bCs/>
              </w:rPr>
              <w:t>компьютерной техникой с подключени</w:t>
            </w:r>
            <w:r>
              <w:rPr>
                <w:bCs/>
              </w:rPr>
              <w:t>ем</w:t>
            </w:r>
            <w:r w:rsidRPr="006A29D7">
              <w:rPr>
                <w:bCs/>
              </w:rPr>
              <w:t xml:space="preserve"> к сети «Интернет»</w:t>
            </w:r>
          </w:p>
        </w:tc>
        <w:tc>
          <w:tcPr>
            <w:tcW w:w="2713" w:type="dxa"/>
          </w:tcPr>
          <w:p w:rsidR="00C309E9" w:rsidRPr="00F43934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  <w:tr w:rsidR="00C309E9" w:rsidRPr="00F43934" w:rsidTr="0059102E">
        <w:tc>
          <w:tcPr>
            <w:tcW w:w="1378" w:type="dxa"/>
          </w:tcPr>
          <w:p w:rsidR="00C309E9" w:rsidRPr="00F43934" w:rsidRDefault="00C309E9" w:rsidP="0059102E">
            <w:pPr>
              <w:rPr>
                <w:lang w:eastAsia="en-US"/>
              </w:rPr>
            </w:pPr>
          </w:p>
        </w:tc>
        <w:tc>
          <w:tcPr>
            <w:tcW w:w="3725" w:type="dxa"/>
          </w:tcPr>
          <w:p w:rsidR="00C309E9" w:rsidRPr="00F43934" w:rsidRDefault="00C309E9" w:rsidP="0059102E">
            <w:pPr>
              <w:rPr>
                <w:bCs/>
                <w:lang w:eastAsia="en-US"/>
              </w:rPr>
            </w:pPr>
            <w:r w:rsidRPr="006A29D7">
              <w:rPr>
                <w:bCs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7083" w:type="dxa"/>
            <w:vAlign w:val="center"/>
          </w:tcPr>
          <w:p w:rsidR="00C309E9" w:rsidRDefault="00C309E9" w:rsidP="0059102E">
            <w:r>
              <w:t>Аудитории - 110, 152, 314.</w:t>
            </w:r>
          </w:p>
        </w:tc>
        <w:tc>
          <w:tcPr>
            <w:tcW w:w="2713" w:type="dxa"/>
          </w:tcPr>
          <w:p w:rsidR="00C309E9" w:rsidRDefault="00C309E9" w:rsidP="0059102E">
            <w:pPr>
              <w:jc w:val="both"/>
            </w:pPr>
            <w:r>
              <w:t>г. Воронеж</w:t>
            </w:r>
            <w:proofErr w:type="gramStart"/>
            <w:r>
              <w:t xml:space="preserve"> ,</w:t>
            </w:r>
            <w:proofErr w:type="gramEnd"/>
            <w:r>
              <w:t xml:space="preserve"> ул. Ломоносова, д 114 а.</w:t>
            </w:r>
          </w:p>
        </w:tc>
      </w:tr>
    </w:tbl>
    <w:p w:rsidR="00C309E9" w:rsidRDefault="00C309E9" w:rsidP="00C309E9">
      <w:pPr>
        <w:tabs>
          <w:tab w:val="left" w:pos="238"/>
        </w:tabs>
        <w:ind w:firstLine="720"/>
        <w:jc w:val="both"/>
      </w:pPr>
    </w:p>
    <w:p w:rsidR="005013F0" w:rsidRDefault="005013F0"/>
    <w:sectPr w:rsidR="005013F0" w:rsidSect="00C30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9"/>
    <w:rsid w:val="005013F0"/>
    <w:rsid w:val="00C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9E9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9E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30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9E9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9E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30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Company>ФГОУ ВПО Воронежский ГАУ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2016-04-06T05:45:00Z</dcterms:created>
  <dcterms:modified xsi:type="dcterms:W3CDTF">2016-04-06T05:47:00Z</dcterms:modified>
</cp:coreProperties>
</file>