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B2" w:rsidRPr="00DA58B2" w:rsidRDefault="00DA58B2" w:rsidP="00DA58B2">
      <w:pPr>
        <w:jc w:val="center"/>
        <w:rPr>
          <w:b/>
          <w:iCs/>
        </w:rPr>
      </w:pPr>
      <w:r w:rsidRPr="00DA58B2">
        <w:rPr>
          <w:b/>
        </w:rPr>
        <w:t>ПРИЛОЖЕНИЕ 5.1 ОБЕСПЕЧЕННОСТЬ ЛИТЕРАТУРОЙ ПО НАПРАВЛЕНИЮ ПОДГОТОВКИ 36.06.01 – «ВЕТЕРИНАРИЯ И ЗООТЕХНИЯ»</w:t>
      </w:r>
      <w:r w:rsidRPr="00DA58B2">
        <w:rPr>
          <w:b/>
          <w:iCs/>
        </w:rPr>
        <w:t xml:space="preserve">, </w:t>
      </w:r>
      <w:r w:rsidRPr="00DA58B2">
        <w:rPr>
          <w:b/>
          <w:u w:val="single"/>
        </w:rPr>
        <w:t>НАПРАВЛЕННОСТЬ - ВЕТЕРИНАРНОЕ АКУШЕРСТВО И БИОТЕХНИКА РЕПРОДУКЦИИ ЖИВОТНЫХ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"/>
        <w:gridCol w:w="2957"/>
        <w:gridCol w:w="1936"/>
        <w:gridCol w:w="1614"/>
        <w:gridCol w:w="6628"/>
        <w:gridCol w:w="1484"/>
      </w:tblGrid>
      <w:tr w:rsidR="00DA58B2" w:rsidRPr="00BE4502" w:rsidTr="00D5160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 xml:space="preserve">№№ </w:t>
            </w:r>
            <w:proofErr w:type="gramStart"/>
            <w:r w:rsidRPr="00BE4502">
              <w:rPr>
                <w:b/>
                <w:bCs/>
              </w:rPr>
              <w:t>п</w:t>
            </w:r>
            <w:proofErr w:type="gramEnd"/>
            <w:r w:rsidRPr="00BE4502">
              <w:rPr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Тип рекомендации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Тип литературы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 xml:space="preserve">Обеспечение </w:t>
            </w:r>
            <w:proofErr w:type="gramStart"/>
            <w:r w:rsidRPr="00BE4502">
              <w:rPr>
                <w:b/>
                <w:bCs/>
              </w:rPr>
              <w:t>обучающихся</w:t>
            </w:r>
            <w:proofErr w:type="gramEnd"/>
            <w:r w:rsidRPr="00BE4502">
              <w:rPr>
                <w:b/>
                <w:bCs/>
              </w:rPr>
              <w:t xml:space="preserve"> литературой</w:t>
            </w:r>
          </w:p>
        </w:tc>
      </w:tr>
      <w:tr w:rsidR="00DA58B2" w:rsidRPr="00BE4502" w:rsidTr="00D5160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Количество экз./чел.</w:t>
            </w:r>
          </w:p>
        </w:tc>
      </w:tr>
      <w:tr w:rsidR="00DA58B2" w:rsidRPr="00BE4502" w:rsidTr="00D5160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6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Анализ данных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0.40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Буховец</w:t>
            </w:r>
            <w:proofErr w:type="spellEnd"/>
            <w:r w:rsidRPr="00BE4502">
              <w:t xml:space="preserve"> А.Г. Практикум по математической статистике. / [А.Г. </w:t>
            </w:r>
            <w:proofErr w:type="spellStart"/>
            <w:r w:rsidRPr="00BE4502">
              <w:t>Буховец</w:t>
            </w:r>
            <w:proofErr w:type="spellEnd"/>
            <w:r w:rsidRPr="00BE4502">
              <w:t xml:space="preserve">, Т.Я. </w:t>
            </w:r>
            <w:proofErr w:type="spellStart"/>
            <w:r w:rsidRPr="00BE4502">
              <w:t>Бирючинская</w:t>
            </w:r>
            <w:proofErr w:type="spellEnd"/>
            <w:r w:rsidRPr="00BE4502">
              <w:t>, Н.А. Кораблина];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Воронежский государственный аграрный университет, 2014 - 111 с. [ЦИТ 9444]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Ендронова</w:t>
            </w:r>
            <w:proofErr w:type="spellEnd"/>
            <w:r w:rsidRPr="00BE4502">
              <w:t xml:space="preserve"> Общая теория статистики [электронный ресурс]: Учебник / </w:t>
            </w:r>
            <w:proofErr w:type="spellStart"/>
            <w:r w:rsidRPr="00BE4502">
              <w:t>Ендронова</w:t>
            </w:r>
            <w:proofErr w:type="spellEnd"/>
            <w:r w:rsidRPr="00BE4502">
              <w:t xml:space="preserve">, Малафеева - Москва: Издательство "Магистр", 2015 - 608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Юдович</w:t>
            </w:r>
            <w:proofErr w:type="spellEnd"/>
            <w:r w:rsidRPr="00BE4502">
              <w:t xml:space="preserve"> В. И. Математические модели естественных наук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В. И. </w:t>
            </w:r>
            <w:proofErr w:type="spellStart"/>
            <w:r w:rsidRPr="00BE4502">
              <w:t>Юдович</w:t>
            </w:r>
            <w:proofErr w:type="spellEnd"/>
            <w:r w:rsidRPr="00BE4502">
              <w:t xml:space="preserve"> - Москва: Лань, 2011 - 336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Минашкин</w:t>
            </w:r>
            <w:proofErr w:type="spellEnd"/>
            <w:r w:rsidRPr="00BE4502">
              <w:t xml:space="preserve"> Методология статистического исследования социально-экономических процессов - Москва: Издательство "ЮНИТИ-ДАНА", 2012 - 387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0.19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0.17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Халафян</w:t>
            </w:r>
            <w:proofErr w:type="spellEnd"/>
            <w:r w:rsidRPr="00BE4502">
              <w:t xml:space="preserve"> А.А. STATISTICA 6. Статистический анализ данных: учебник. / А.А. </w:t>
            </w:r>
            <w:proofErr w:type="spellStart"/>
            <w:r w:rsidRPr="00BE4502">
              <w:t>Халафян</w:t>
            </w:r>
            <w:proofErr w:type="spellEnd"/>
            <w:r w:rsidRPr="00BE4502">
              <w:t xml:space="preserve"> - Москва: Бином, 2013 - 522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0.17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Айвазян С.А. Прикладная статистика и основы эконометрики: Учеб. / С.А. Айвазян, В.С. </w:t>
            </w:r>
            <w:proofErr w:type="spellStart"/>
            <w:r w:rsidRPr="00BE4502">
              <w:t>Мхитарян</w:t>
            </w:r>
            <w:proofErr w:type="spellEnd"/>
            <w:r w:rsidRPr="00BE4502">
              <w:t xml:space="preserve"> - М.: ЮНИТИ, 1998 - 1022с.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0.00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Вестник Воронежского государственного аграрного университета: теоретический и научно-практический журнал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1998-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Биотехнологические подходи к регулированию воспроизводительной функции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Болгов</w:t>
            </w:r>
            <w:proofErr w:type="spellEnd"/>
            <w:r w:rsidRPr="00BE4502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BE4502">
              <w:t>Болгов</w:t>
            </w:r>
            <w:proofErr w:type="spellEnd"/>
            <w:r w:rsidRPr="00BE4502">
              <w:t xml:space="preserve"> А.Е., Карманова Е.П., </w:t>
            </w:r>
            <w:proofErr w:type="spellStart"/>
            <w:r w:rsidRPr="00BE4502">
              <w:t>Хакана</w:t>
            </w:r>
            <w:proofErr w:type="spellEnd"/>
            <w:r w:rsidRPr="00BE4502">
              <w:t xml:space="preserve"> И.А., </w:t>
            </w:r>
            <w:proofErr w:type="spellStart"/>
            <w:r w:rsidRPr="00BE4502">
              <w:t>Хуобонен</w:t>
            </w:r>
            <w:proofErr w:type="spellEnd"/>
            <w:r w:rsidRPr="00BE4502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 Г. Биологические свойства гормонов и их применение в ветеринарии [электронный ресурс]: / </w:t>
            </w:r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И.Г., Сапожников А.Ф.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Повышение воспроизводительной способности молочных коров / под ред. А. Е. </w:t>
            </w:r>
            <w:proofErr w:type="spellStart"/>
            <w:r w:rsidRPr="00BE4502">
              <w:t>Болгова</w:t>
            </w:r>
            <w:proofErr w:type="spellEnd"/>
            <w:r w:rsidRPr="00BE4502">
              <w:t xml:space="preserve">, Е. П. </w:t>
            </w:r>
            <w:proofErr w:type="spellStart"/>
            <w:r w:rsidRPr="00BE4502">
              <w:t>Кармановой</w:t>
            </w:r>
            <w:proofErr w:type="spellEnd"/>
            <w:r w:rsidRPr="00BE4502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Ветеринарное акушерство, гинекология и биотехника размножения: /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 Н.И.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Порфирьев И. А. Акушерство и биотехника репродукции животных: учеб. Пособие. / И. А. Порфирьев, А. М. Петров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2009 - 351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Сороколетова В. М. Акушерство и гинекология. Болезни органов репродуктивной системы сельскохозяйственных животных инвазионной и инфекционной природы [электронный ресурс]: / Сороколетова В.М., Горб Н.Н. - Москва: НГАУ (Новосибирский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Аксёнова П. В. Биология репродукции коз / Аксёнова П.В., Ермаков А.М.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животных: учебник. / А.П. </w:t>
            </w:r>
            <w:proofErr w:type="spellStart"/>
            <w:r w:rsidRPr="00BE4502">
              <w:t>Студенцов</w:t>
            </w:r>
            <w:proofErr w:type="spellEnd"/>
            <w:r w:rsidRPr="00BE4502">
              <w:t xml:space="preserve"> [и др.]; под ред. В.Я. </w:t>
            </w:r>
            <w:r w:rsidRPr="00BE4502">
              <w:lastRenderedPageBreak/>
              <w:t xml:space="preserve">Никитина, М.Г. Миролюбова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2005 - 512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Власов С. А. </w:t>
            </w:r>
            <w:proofErr w:type="spellStart"/>
            <w:r w:rsidRPr="00BE4502">
              <w:t>Акушерско</w:t>
            </w:r>
            <w:proofErr w:type="spellEnd"/>
            <w:r w:rsidRPr="00BE4502">
              <w:t xml:space="preserve"> - гинекологические болезни собак и кошек: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Пособие. /  С. А. Власов, А. В. Ходаков,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;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Джафаров М. Х. Стероиды: строение, получение, свойства и биол. значение, применение в медицине и ветеринарии: учеб. Пособие. / М. Х. Джафаров, С. Ю. Зайцев, В. И. Максимов; под ред. В. И. Максимова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2010 - 288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Джафаров М. Х. Стероиды: строение, получение, свойства и биологическое значение, применение в медицине и ветеринарии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>особие / М. Х. Джафаров, С. Ю. Зайцев, В. И. Максимов; под ред. В. И. Максимова - Москва: Лань, 2010 - 288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 П. Акушерство, гинекология и биотехника размножения кошек: учебное пособие / Г. 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2004 - 101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Медведев Г. Ф. Акушерство, гинекология и биотехнология размножения сельскохозяйственных животных: практикум: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Г. Ф. Медведев, К. Д. </w:t>
            </w:r>
            <w:proofErr w:type="spellStart"/>
            <w:r w:rsidRPr="00BE4502">
              <w:t>Валюшкин</w:t>
            </w:r>
            <w:proofErr w:type="spellEnd"/>
            <w:r w:rsidRPr="00BE4502">
              <w:t xml:space="preserve"> - Минск: Беларусь, 2010 - 455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Определение концентрации спермы </w:t>
            </w:r>
            <w:proofErr w:type="spellStart"/>
            <w:r w:rsidRPr="00BE4502">
              <w:t>фотоэлектроколориметрическим</w:t>
            </w:r>
            <w:proofErr w:type="spellEnd"/>
            <w:r w:rsidRPr="00BE4502">
              <w:t xml:space="preserve"> методом : метод. указания к лаб. и </w:t>
            </w:r>
            <w:proofErr w:type="spellStart"/>
            <w:r w:rsidRPr="00BE4502">
              <w:t>практ</w:t>
            </w:r>
            <w:proofErr w:type="spellEnd"/>
            <w:r w:rsidRPr="00BE4502">
              <w:t xml:space="preserve">. занятиям по искусственному осеменению с.-х. </w:t>
            </w:r>
            <w:r w:rsidRPr="00BE4502">
              <w:lastRenderedPageBreak/>
              <w:t xml:space="preserve">животных /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</w:t>
            </w:r>
            <w:proofErr w:type="gramStart"/>
            <w:r w:rsidRPr="00BE4502">
              <w:t>;[</w:t>
            </w:r>
            <w:proofErr w:type="gramEnd"/>
            <w:r w:rsidRPr="00BE4502">
              <w:t xml:space="preserve"> сост.: С. А. Власов,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Ю. А. Скрипицын] - Воронеж: ВГАУ, 2008 - 15 с. [ЦИТ 3619]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Эрнст Л. К. Трансплантация эмбрионов сельскохозяйственных животных: учебное пособие для повышения квалификации специалистов / Л. К. Эрнст, Н. И. Сергеев - Москва: </w:t>
            </w:r>
            <w:proofErr w:type="spellStart"/>
            <w:r w:rsidRPr="00BE4502">
              <w:t>Агропромиздат</w:t>
            </w:r>
            <w:proofErr w:type="spellEnd"/>
            <w:r w:rsidRPr="00BE4502">
              <w:t>, 1989 - 301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Акушерство, гинекология и биотехника размножения животных: методические указания по изучению дисциплины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, К.А.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2013 - 43 с. [ЦИТ 7107]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Клинические и лабораторные методы диагностики маститов у коров: методические указания к лабораторным занятиям по дисциплине "Акушерство, гинекология и биотехника размножения животных"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О.Б. Павленко,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В.И. Таран] - Воронеж: ВГАУ, 2012 - 36 с. [ЦИТ 6277]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Методические указания к лабораторно-практическим занятиям </w:t>
            </w:r>
            <w:r w:rsidRPr="00BE4502">
              <w:lastRenderedPageBreak/>
              <w:t>по акушерству, гинекологии и биотехнике размножения по теме: "Научные основы и практические методы организации и технологии искусственного осеменения животных и птиц":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 [и др.];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2005 - 43 с. [ЦИТ 2815]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Методические указания к лабораторно-практическим занятиям по </w:t>
            </w:r>
            <w:proofErr w:type="spellStart"/>
            <w:r w:rsidRPr="00BE4502">
              <w:t>акушерству</w:t>
            </w:r>
            <w:proofErr w:type="gramStart"/>
            <w:r w:rsidRPr="00BE4502">
              <w:t>,г</w:t>
            </w:r>
            <w:proofErr w:type="gramEnd"/>
            <w:r w:rsidRPr="00BE4502">
              <w:t>инекологии</w:t>
            </w:r>
            <w:proofErr w:type="spellEnd"/>
            <w:r w:rsidRPr="00BE4502">
              <w:t xml:space="preserve"> и биотехнике размножения животных по теме "Научные основы и практические методы </w:t>
            </w:r>
            <w:proofErr w:type="spellStart"/>
            <w:r w:rsidRPr="00BE4502">
              <w:t>получения,оценки,разбавления,хранения</w:t>
            </w:r>
            <w:proofErr w:type="spellEnd"/>
            <w:r w:rsidRPr="00BE4502">
              <w:t xml:space="preserve"> и транспортировки спермы производителей.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: А. Г. Нежданов, Ю. А. Скрипицын, К. 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2004 - 65 с. [ЦИТ 2361]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Применение новокаиновых блокад в акушерстве: учебно-методическое пособие для изучения дисциплины "Акушерство и гинекология", дисциплин специализации "Ветеринарное акушерство и гинекология" / Воронежский государственный 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 И. Таран] - Воронеж: Воронежский государственный аграрный университет, 2015 - 32 с. [ЦИТ 12515]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Аллен В. Э. Полный курс акушерства и гинекологии собак: [пер. с англ.] / В. Э. Аллен - М.: Аквариум, 2006 - 446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Г.П. Физиология размножения и репродуктивная патология собак: </w:t>
            </w:r>
            <w:proofErr w:type="spellStart"/>
            <w:r w:rsidRPr="00BE4502">
              <w:t>Учеб</w:t>
            </w:r>
            <w:proofErr w:type="gramStart"/>
            <w:r w:rsidRPr="00BE4502">
              <w:t>.п</w:t>
            </w:r>
            <w:proofErr w:type="gramEnd"/>
            <w:r w:rsidRPr="00BE4502">
              <w:t>особие</w:t>
            </w:r>
            <w:proofErr w:type="spellEnd"/>
            <w:r w:rsidRPr="00BE4502">
              <w:t xml:space="preserve"> / Г.П.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М.: Колос, 2002 - 149с.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Постовой С. Г. Влияние препаратов простагландина F2а на сократительную функцию матки и эффективность их применения для профилактики послеродовых заболеваний у коров: </w:t>
            </w:r>
            <w:proofErr w:type="spellStart"/>
            <w:r w:rsidRPr="00BE4502">
              <w:t>автореф</w:t>
            </w:r>
            <w:proofErr w:type="spellEnd"/>
            <w:r w:rsidRPr="00BE4502">
              <w:t xml:space="preserve">. </w:t>
            </w:r>
            <w:proofErr w:type="spellStart"/>
            <w:r w:rsidRPr="00BE4502">
              <w:t>дис</w:t>
            </w:r>
            <w:proofErr w:type="spellEnd"/>
            <w:r w:rsidRPr="00BE4502">
              <w:t>. ... канд. ветеринар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н</w:t>
            </w:r>
            <w:proofErr w:type="gramEnd"/>
            <w:r w:rsidRPr="00BE4502">
              <w:t xml:space="preserve">аук: 06.02.06 / С. Г. Постовой; </w:t>
            </w:r>
            <w:proofErr w:type="spellStart"/>
            <w:r w:rsidRPr="00BE4502">
              <w:t>Всерос</w:t>
            </w:r>
            <w:proofErr w:type="spellEnd"/>
            <w:r w:rsidRPr="00BE4502">
              <w:t xml:space="preserve">. НИИ терапии, фармакологии и терапии </w:t>
            </w:r>
            <w:proofErr w:type="spellStart"/>
            <w:r w:rsidRPr="00BE4502">
              <w:t>Россельхозакадемии</w:t>
            </w:r>
            <w:proofErr w:type="spellEnd"/>
            <w:proofErr w:type="gramStart"/>
            <w:r w:rsidRPr="00BE4502">
              <w:t xml:space="preserve"> ;</w:t>
            </w:r>
            <w:proofErr w:type="gramEnd"/>
            <w:r w:rsidRPr="00BE4502">
              <w:t xml:space="preserve"> науч. рук. А. Г. Нежданов - Краснодар: </w:t>
            </w:r>
            <w:proofErr w:type="spellStart"/>
            <w:r w:rsidRPr="00BE4502">
              <w:t>Б.и</w:t>
            </w:r>
            <w:proofErr w:type="spellEnd"/>
            <w:r w:rsidRPr="00BE4502">
              <w:t>., 2010 - 22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Ветеринарная маммология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Болгов</w:t>
            </w:r>
            <w:proofErr w:type="spellEnd"/>
            <w:r w:rsidRPr="00BE4502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BE4502">
              <w:t>Болгов</w:t>
            </w:r>
            <w:proofErr w:type="spellEnd"/>
            <w:r w:rsidRPr="00BE4502">
              <w:t xml:space="preserve"> А.Е., Карманова Е.П., </w:t>
            </w:r>
            <w:proofErr w:type="spellStart"/>
            <w:r w:rsidRPr="00BE4502">
              <w:t>Хакана</w:t>
            </w:r>
            <w:proofErr w:type="spellEnd"/>
            <w:r w:rsidRPr="00BE4502">
              <w:t xml:space="preserve"> И.А., </w:t>
            </w:r>
            <w:proofErr w:type="spellStart"/>
            <w:r w:rsidRPr="00BE4502">
              <w:t>Хуобонен</w:t>
            </w:r>
            <w:proofErr w:type="spellEnd"/>
            <w:r w:rsidRPr="00BE4502">
              <w:t xml:space="preserve"> М.Э. - Москва: Лань, </w:t>
            </w:r>
            <w:r w:rsidRPr="00BE4502">
              <w:lastRenderedPageBreak/>
              <w:t>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 Г. Биологические свойства гормонов и их применение в ветеринарии [электронный ресурс]: / </w:t>
            </w:r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И.Г., Сапожников А.Ф.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Повышение воспроизводительной способности молочных коров: учебное пособие / под ред. А. Е. </w:t>
            </w:r>
            <w:proofErr w:type="spellStart"/>
            <w:r w:rsidRPr="00BE4502">
              <w:t>Болгова</w:t>
            </w:r>
            <w:proofErr w:type="spellEnd"/>
            <w:r w:rsidRPr="00BE4502">
              <w:t xml:space="preserve">, Е. П. </w:t>
            </w:r>
            <w:proofErr w:type="spellStart"/>
            <w:r w:rsidRPr="00BE4502">
              <w:t>Кармановой</w:t>
            </w:r>
            <w:proofErr w:type="spellEnd"/>
            <w:r w:rsidRPr="00BE4502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Ветеринарное акушерство, гинекология и биотехника размножения: /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 Н.И.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Порфирьев И. А. Акушерство и биотехника репродукции животных: учеб. пособие / И. А. Порфирьев, А. М. Петров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2009 - 351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Сороколетова В. М. Акушерство и гинекология. Болезни органов репродуктивной системы сельскохозяйственных животных инвазионной и инфекционной природы [электронный ресурс]: / Сороколетова В.М., Горб Н.Н. - Москва: НГАУ (Новосибирский государственный аграрный </w:t>
            </w:r>
            <w:r w:rsidRPr="00BE4502">
              <w:lastRenderedPageBreak/>
              <w:t>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Аксёнова П. В. Биология репродукции коз / Аксёнова П.В., Ермаков А.М.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животных: учебник / А.П. </w:t>
            </w:r>
            <w:proofErr w:type="spellStart"/>
            <w:r w:rsidRPr="00BE4502">
              <w:t>Студенцов</w:t>
            </w:r>
            <w:proofErr w:type="spellEnd"/>
            <w:r w:rsidRPr="00BE4502">
              <w:t xml:space="preserve"> [и др.]; под ред. В.Я. Никитина, М.Г. Миролюбова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2005 - 512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Медведев Г. Ф. Акушерство, гинекология и биотехнология размножения сельскохозяйственных животных: практикум: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Г. Ф. Медведев, К. Д. </w:t>
            </w:r>
            <w:proofErr w:type="spellStart"/>
            <w:r w:rsidRPr="00BE4502">
              <w:t>Валюшкин</w:t>
            </w:r>
            <w:proofErr w:type="spellEnd"/>
            <w:r w:rsidRPr="00BE4502">
              <w:t xml:space="preserve"> - Минск: Беларусь, 2010 - 455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Клинические и лабораторные методы диагностики маститов у коров: методические указания к лабораторным занятиям по дисциплине "Акушерство, гинекология и биотехника размножения животных"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</w:t>
            </w:r>
            <w:r w:rsidRPr="00BE4502">
              <w:lastRenderedPageBreak/>
              <w:t xml:space="preserve">О.Б. Павленко,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В.И. Таран] - Воронеж: ВГАУ, 2012 - 36 с. [ЦИТ 6277]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Применение новокаиновых блокад в акушерстве: учебно-методическое пособие для изучения дисциплины "Акушерство и гинекология", дисциплин специализации "Ветеринарное акушерство и гинекология" / Воронежский государственный 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 И. Таран] - Воронеж: Воронежский государственный аграрный университет, 2015 - 32 с. [ЦИТ 12515]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Акушерско-гинекологическая диспансеризация на молочных фермах / Н. И.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, А. Н. </w:t>
            </w:r>
            <w:proofErr w:type="spellStart"/>
            <w:r w:rsidRPr="00BE4502">
              <w:t>Синявин</w:t>
            </w:r>
            <w:proofErr w:type="spellEnd"/>
            <w:r w:rsidRPr="00BE4502">
              <w:t xml:space="preserve"> - М.: </w:t>
            </w:r>
            <w:proofErr w:type="spellStart"/>
            <w:r w:rsidRPr="00BE4502">
              <w:t>Росагропромиздат</w:t>
            </w:r>
            <w:proofErr w:type="spellEnd"/>
            <w:r w:rsidRPr="00BE4502">
              <w:t>, 1989 - 174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Ветеринарное акушерство и биотехника репродукции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Болгов</w:t>
            </w:r>
            <w:proofErr w:type="spellEnd"/>
            <w:r w:rsidRPr="00BE4502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BE4502">
              <w:t>Болгов</w:t>
            </w:r>
            <w:proofErr w:type="spellEnd"/>
            <w:r w:rsidRPr="00BE4502">
              <w:t xml:space="preserve"> А.Е., Карманова Е.П., </w:t>
            </w:r>
            <w:proofErr w:type="spellStart"/>
            <w:r w:rsidRPr="00BE4502">
              <w:t>Хакана</w:t>
            </w:r>
            <w:proofErr w:type="spellEnd"/>
            <w:r w:rsidRPr="00BE4502">
              <w:t xml:space="preserve"> И.А., </w:t>
            </w:r>
            <w:proofErr w:type="spellStart"/>
            <w:r w:rsidRPr="00BE4502">
              <w:t>Хуобонен</w:t>
            </w:r>
            <w:proofErr w:type="spellEnd"/>
            <w:r w:rsidRPr="00BE4502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 Г. Биологические свойства гормонов и их применение в ветеринарии [электронный ресурс]: / </w:t>
            </w:r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И.Г., Сапожников А.Ф.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Повышение воспроизводительной способности молочных коров: учебное пособие / под ред. А. Е. </w:t>
            </w:r>
            <w:proofErr w:type="spellStart"/>
            <w:r w:rsidRPr="00BE4502">
              <w:t>Болгова</w:t>
            </w:r>
            <w:proofErr w:type="spellEnd"/>
            <w:r w:rsidRPr="00BE4502">
              <w:t xml:space="preserve">, Е. П. </w:t>
            </w:r>
            <w:proofErr w:type="spellStart"/>
            <w:r w:rsidRPr="00BE4502">
              <w:t>Кармановой</w:t>
            </w:r>
            <w:proofErr w:type="spellEnd"/>
            <w:r w:rsidRPr="00BE4502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Ветеринарное акушерство, гинекология и биотехника размножения: /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 Н.И.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Порфирьев И. А. Акушерство и биотехника репродукции животных: учеб. пособие / И. А. Порфирьев, А. М. Петров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2009 - 351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 xml:space="preserve">, Н. Т. Климов; Воронежский государственный аграрный университет - Воронеж: Воронежский государственный </w:t>
            </w:r>
            <w:r w:rsidRPr="00BE4502">
              <w:lastRenderedPageBreak/>
              <w:t>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Сороколетова В. М. Акушерство и гинекология. Болезни органов репродуктивной системы сельскохозяйственных животных инвазионной и инфекционной природы [электронный ресурс]: / Сороколетова В.М., Горб Н.Н. - Москва: НГАУ (Новосибирский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Аксёнова П. В. Биология репродукции коз / Аксёнова П.В., Ермаков А.М.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животных: учебник / А.П. </w:t>
            </w:r>
            <w:proofErr w:type="spellStart"/>
            <w:r w:rsidRPr="00BE4502">
              <w:t>Студенцов</w:t>
            </w:r>
            <w:proofErr w:type="spellEnd"/>
            <w:r w:rsidRPr="00BE4502">
              <w:t xml:space="preserve"> [и др.]; под ред. В.Я. Никитина, М.Г. Миролюбова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2005 - 512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Власов С. А. </w:t>
            </w:r>
            <w:proofErr w:type="spellStart"/>
            <w:r w:rsidRPr="00BE4502">
              <w:t>Акушерско</w:t>
            </w:r>
            <w:proofErr w:type="spellEnd"/>
            <w:r w:rsidRPr="00BE4502">
              <w:t xml:space="preserve"> - гинекологические болезни собак и кошек: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Власов, А. В. Ходаков,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Джафаров М. Х. Стероиды: строение, получение, свойства и биологическое значение, применение в медицине и ветеринарии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>особие / М. Х. Джафаров, С. Ю. Зайцев, В. И. Максимов; под ред. В. И. Максимова - Москва: Лань, 2010 - 288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 П. Акушерство, гинекология и биотехника размножения кошек: учебное пособие / Г. 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2004 - 101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Медведев Г. Ф. Акушерство, гинекология и биотехнология размножения сельскохозяйственных животных: практикум: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Г. Ф. Медведев, К. Д. </w:t>
            </w:r>
            <w:proofErr w:type="spellStart"/>
            <w:r w:rsidRPr="00BE4502">
              <w:t>Валюшкин</w:t>
            </w:r>
            <w:proofErr w:type="spellEnd"/>
            <w:r w:rsidRPr="00BE4502">
              <w:t xml:space="preserve"> - Минск: Беларусь, 2010 - 455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Определение концентрации спермы </w:t>
            </w:r>
            <w:proofErr w:type="spellStart"/>
            <w:r w:rsidRPr="00BE4502">
              <w:t>фотоэлектроколориметрическим</w:t>
            </w:r>
            <w:proofErr w:type="spellEnd"/>
            <w:r w:rsidRPr="00BE4502">
              <w:t xml:space="preserve"> методом : метод. указания к лаб. и </w:t>
            </w:r>
            <w:proofErr w:type="spellStart"/>
            <w:r w:rsidRPr="00BE4502">
              <w:t>практ</w:t>
            </w:r>
            <w:proofErr w:type="spellEnd"/>
            <w:r w:rsidRPr="00BE4502">
              <w:t xml:space="preserve">. занятиям по искусственному осеменению с.-х. животных /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</w:t>
            </w:r>
            <w:proofErr w:type="gramStart"/>
            <w:r w:rsidRPr="00BE4502">
              <w:t>;[</w:t>
            </w:r>
            <w:proofErr w:type="gramEnd"/>
            <w:r w:rsidRPr="00BE4502">
              <w:t xml:space="preserve"> сост.: С. А. Власов,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Ю. А. Скрипицын] - Воронеж: ВГАУ, 2008 - 15 с. [ЦИТ 3619]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Эрнст Л. К. Трансплантация эмбрионов сельскохозяйственных животных: учебное пособие для повышения квалификации специалистов / Л. К. Эрнст, Н. И. Сергеев - Москва: </w:t>
            </w:r>
            <w:proofErr w:type="spellStart"/>
            <w:r w:rsidRPr="00BE4502">
              <w:t>Агропромиздат</w:t>
            </w:r>
            <w:proofErr w:type="spellEnd"/>
            <w:r w:rsidRPr="00BE4502">
              <w:t>, 1989 - 301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</w:t>
            </w:r>
            <w:r w:rsidRPr="00BE4502">
              <w:lastRenderedPageBreak/>
              <w:t>животных: методические указания по изучению дисциплины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, К.А.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2013 - 43 с. [ЦИТ 7107]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Клинические и лабораторные методы диагностики маститов у коров: методические указания к лабораторным занятиям по дисциплине "Акушерство, гинекология и биотехника размножения животных"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О.Б. Павленко,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В.И. Таран] - Воронеж: ВГАУ, 2012 - 36 с. [ЦИТ 6277]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Методические указания к лабораторно-практическим занятиям по акушерству, гинекологии и биотехнике размножения по теме: "Научные основы и практические методы организации и технологии искусственного осеменения животных и птиц":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 [и др.];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2005 - 43 с. [ЦИТ 2815]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Методические указания к лабораторно-практическим занятиям по </w:t>
            </w:r>
            <w:proofErr w:type="spellStart"/>
            <w:r w:rsidRPr="00BE4502">
              <w:t>акушерству</w:t>
            </w:r>
            <w:proofErr w:type="gramStart"/>
            <w:r w:rsidRPr="00BE4502">
              <w:t>,г</w:t>
            </w:r>
            <w:proofErr w:type="gramEnd"/>
            <w:r w:rsidRPr="00BE4502">
              <w:t>инекологии</w:t>
            </w:r>
            <w:proofErr w:type="spellEnd"/>
            <w:r w:rsidRPr="00BE4502">
              <w:t xml:space="preserve"> и биотехнике размножения животных по теме "Научные основы и практические методы </w:t>
            </w:r>
            <w:proofErr w:type="spellStart"/>
            <w:r w:rsidRPr="00BE4502">
              <w:t>получения,оценки,разбавления,хранения</w:t>
            </w:r>
            <w:proofErr w:type="spellEnd"/>
            <w:r w:rsidRPr="00BE4502">
              <w:t xml:space="preserve"> и транспортировки спермы производителей"/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: А. Г. Нежданов, Ю. А. Скрипицын, К. 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2004 - 65 с. [ЦИТ 2361]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Применение новокаиновых блокад в акушерстве: учебно-методическое пособие / Воронежский государственный 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, В. И. Таран] - </w:t>
            </w:r>
            <w:r w:rsidRPr="00BE4502">
              <w:lastRenderedPageBreak/>
              <w:t>Воронеж: Воронежский государственный аграрный университет, 2015 - 32 с. [ЦИТ 12515]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Аллен В. Э. Полный курс акушерства и гинекологии собак: [пер. с англ.] / В. Э. Аллен - М.: Аквариум, 2006 - 446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Г.П. Физиология размножения и репродуктивная патология собак: </w:t>
            </w:r>
            <w:proofErr w:type="spellStart"/>
            <w:r w:rsidRPr="00BE4502">
              <w:t>Учеб</w:t>
            </w:r>
            <w:proofErr w:type="gramStart"/>
            <w:r w:rsidRPr="00BE4502">
              <w:t>.п</w:t>
            </w:r>
            <w:proofErr w:type="gramEnd"/>
            <w:r w:rsidRPr="00BE4502">
              <w:t>особие</w:t>
            </w:r>
            <w:proofErr w:type="spellEnd"/>
            <w:r w:rsidRPr="00BE4502">
              <w:t xml:space="preserve"> / Г.П.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М.: Колос, 2002 - 149с.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Постовой С. Г. Влияние препаратов простагландина F2а на сократительную функцию матки и эффективность их применения для профилактики послеродовых заболеваний у коров: </w:t>
            </w:r>
            <w:proofErr w:type="spellStart"/>
            <w:r w:rsidRPr="00BE4502">
              <w:t>автореф</w:t>
            </w:r>
            <w:proofErr w:type="spellEnd"/>
            <w:r w:rsidRPr="00BE4502">
              <w:t xml:space="preserve">. </w:t>
            </w:r>
            <w:proofErr w:type="spellStart"/>
            <w:r w:rsidRPr="00BE4502">
              <w:t>дис</w:t>
            </w:r>
            <w:proofErr w:type="spellEnd"/>
            <w:r w:rsidRPr="00BE4502">
              <w:t>. ... канд. ветеринар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н</w:t>
            </w:r>
            <w:proofErr w:type="gramEnd"/>
            <w:r w:rsidRPr="00BE4502">
              <w:t xml:space="preserve">аук: 06.02.06 / С. Г. Постовой; </w:t>
            </w:r>
            <w:proofErr w:type="spellStart"/>
            <w:r w:rsidRPr="00BE4502">
              <w:t>Всерос</w:t>
            </w:r>
            <w:proofErr w:type="spellEnd"/>
            <w:r w:rsidRPr="00BE4502">
              <w:t xml:space="preserve">. НИИ терапии, фармакологии и терапии </w:t>
            </w:r>
            <w:proofErr w:type="spellStart"/>
            <w:r w:rsidRPr="00BE4502">
              <w:t>Россельхозакадемии</w:t>
            </w:r>
            <w:proofErr w:type="spellEnd"/>
            <w:proofErr w:type="gramStart"/>
            <w:r w:rsidRPr="00BE4502">
              <w:t xml:space="preserve"> ;</w:t>
            </w:r>
            <w:proofErr w:type="gramEnd"/>
            <w:r w:rsidRPr="00BE4502">
              <w:t xml:space="preserve"> науч. рук. А. Г. Нежданов - Краснодар: </w:t>
            </w:r>
            <w:proofErr w:type="spellStart"/>
            <w:r w:rsidRPr="00BE4502">
              <w:t>Б.и</w:t>
            </w:r>
            <w:proofErr w:type="spellEnd"/>
            <w:r w:rsidRPr="00BE4502">
              <w:t>., 2010 - 22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</w:t>
            </w:r>
            <w:r w:rsidRPr="00BE4502">
              <w:lastRenderedPageBreak/>
              <w:t xml:space="preserve">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Гинекология и андрология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Болгов</w:t>
            </w:r>
            <w:proofErr w:type="spellEnd"/>
            <w:r w:rsidRPr="00BE4502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BE4502">
              <w:t>Болгов</w:t>
            </w:r>
            <w:proofErr w:type="spellEnd"/>
            <w:r w:rsidRPr="00BE4502">
              <w:t xml:space="preserve"> А.Е., Карманова Е.П., </w:t>
            </w:r>
            <w:proofErr w:type="spellStart"/>
            <w:r w:rsidRPr="00BE4502">
              <w:t>Хакана</w:t>
            </w:r>
            <w:proofErr w:type="spellEnd"/>
            <w:r w:rsidRPr="00BE4502">
              <w:t xml:space="preserve"> И.А., </w:t>
            </w:r>
            <w:proofErr w:type="spellStart"/>
            <w:r w:rsidRPr="00BE4502">
              <w:t>Хуобонен</w:t>
            </w:r>
            <w:proofErr w:type="spellEnd"/>
            <w:r w:rsidRPr="00BE4502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 Г. Биологические свойства гормонов и их применение в ветеринарии [электронный ресурс]: / </w:t>
            </w:r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И.Г., Сапожников А.Ф.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Повышение воспроизводительной способности молочных коров: учебное пособие / под ред. А. Е. </w:t>
            </w:r>
            <w:proofErr w:type="spellStart"/>
            <w:r w:rsidRPr="00BE4502">
              <w:t>Болгова</w:t>
            </w:r>
            <w:proofErr w:type="spellEnd"/>
            <w:r w:rsidRPr="00BE4502">
              <w:t xml:space="preserve">, Е. П. </w:t>
            </w:r>
            <w:proofErr w:type="spellStart"/>
            <w:r w:rsidRPr="00BE4502">
              <w:t>Кармановой</w:t>
            </w:r>
            <w:proofErr w:type="spellEnd"/>
            <w:r w:rsidRPr="00BE4502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Ветеринарное акушерство, гинекология и биотехника размножения: /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 Н.И.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Порфирьев И. А. Акушерство и биотехника репродукции животных: учеб. пособие / И. А. Порфирьев, А. М. Петров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2009 - 351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</w:t>
            </w:r>
            <w:r w:rsidRPr="00BE4502">
              <w:lastRenderedPageBreak/>
              <w:t xml:space="preserve">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Сороколетова В. М. Акушерство и гинекология. Болезни органов репродуктивной системы сельскохозяйственных животных инвазионной и инфекционной природы [электронный ресурс]: / Сороколетова В.М., Горб Н.Н. - Москва: НГАУ (Новосибирский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Аксёнова П. В. Биология репродукции коз / Аксёнова П.В., Ермаков А.М.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животных: учебник / А.П. </w:t>
            </w:r>
            <w:proofErr w:type="spellStart"/>
            <w:r w:rsidRPr="00BE4502">
              <w:t>Студенцов</w:t>
            </w:r>
            <w:proofErr w:type="spellEnd"/>
            <w:r w:rsidRPr="00BE4502">
              <w:t xml:space="preserve"> [и др.]; под ред. В.Я. Никитина, М.Г. Миролюбова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2005 - 512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Власов С. А. </w:t>
            </w:r>
            <w:proofErr w:type="spellStart"/>
            <w:r w:rsidRPr="00BE4502">
              <w:t>Акушерско</w:t>
            </w:r>
            <w:proofErr w:type="spellEnd"/>
            <w:r w:rsidRPr="00BE4502">
              <w:t xml:space="preserve"> - гинекологические болезни собак и кошек: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Власов, А. В. Ходаков,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gramStart"/>
            <w:r w:rsidRPr="00BE4502">
              <w:t xml:space="preserve">Джафаров М. Х. Стероиды: строение, получение, свойства и биол. значение, применение в медицине и ветеринарии: учеб. </w:t>
            </w:r>
            <w:r w:rsidRPr="00BE4502">
              <w:lastRenderedPageBreak/>
              <w:t>пособие / М. Х. Джафаров, С. Ю. Зайцев, В. И. Максимов; под ред. В. И. Максимова - СПб.: Лань, 2010 - 288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Джафаров М. Х. Стероиды: строение, получение, свойства и биологическое значение, применение в медицине и ветеринарии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>особие / М. Х. Джафаров, С. Ю. Зайцев, В. И. Максимов; под ред. В. И. Максимова - Москва: Лань, 2010 - 288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 П. Акушерство, гинекология и биотехника размножения кошек: учебное пособие / Г. 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2004 - 101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Медведев Г. Ф. Акушерство, гинекология и биотехнология размножения сельскохозяйственных животных: практикум: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для студентов вузов по специальностям "Ветеринарная медицина", "Зоотехния" / Г. Ф. Медведев, К. Д. </w:t>
            </w:r>
            <w:proofErr w:type="spellStart"/>
            <w:r w:rsidRPr="00BE4502">
              <w:t>Валюшкин</w:t>
            </w:r>
            <w:proofErr w:type="spellEnd"/>
            <w:r w:rsidRPr="00BE4502">
              <w:t xml:space="preserve"> - Минск: Беларусь, 2010 - 455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Определение концентрации спермы </w:t>
            </w:r>
            <w:proofErr w:type="spellStart"/>
            <w:r w:rsidRPr="00BE4502">
              <w:t>фотоэлектроколориметрическим</w:t>
            </w:r>
            <w:proofErr w:type="spellEnd"/>
            <w:r w:rsidRPr="00BE4502">
              <w:t xml:space="preserve"> методом : метод. указания к лаб. и </w:t>
            </w:r>
            <w:proofErr w:type="spellStart"/>
            <w:r w:rsidRPr="00BE4502">
              <w:t>практ</w:t>
            </w:r>
            <w:proofErr w:type="spellEnd"/>
            <w:r w:rsidRPr="00BE4502">
              <w:t xml:space="preserve">. занятиям по искусственному осеменению с.-х. животных /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</w:t>
            </w:r>
            <w:proofErr w:type="gramStart"/>
            <w:r w:rsidRPr="00BE4502">
              <w:t>;[</w:t>
            </w:r>
            <w:proofErr w:type="gramEnd"/>
            <w:r w:rsidRPr="00BE4502">
              <w:t xml:space="preserve"> сост.: С. А. Власов,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Ю. А. Скрипицын] - Воронеж: ВГАУ, 2008 - 15 с. [ЦИТ 3619]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 xml:space="preserve">, Н. Т. Климов; Воронежский государственный аграрный университет - Воронеж: Воронежский государственный </w:t>
            </w:r>
            <w:r w:rsidRPr="00BE4502">
              <w:lastRenderedPageBreak/>
              <w:t>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Эрнст Л. К. Трансплантация эмбрионов сельскохозяйственных животных: учебное пособие / Л. К. Эрнст, Н. И. Сергеев - Москва: </w:t>
            </w:r>
            <w:proofErr w:type="spellStart"/>
            <w:r w:rsidRPr="00BE4502">
              <w:t>Агропромиздат</w:t>
            </w:r>
            <w:proofErr w:type="spellEnd"/>
            <w:r w:rsidRPr="00BE4502">
              <w:t>, 1989 - 301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Акушерство, гинекология и биотехника размножения животных: методические указания по изучению дисциплины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, К.А.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2013 - 43 с. [ЦИТ 7107]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Клинические и лабораторные методы диагностики маститов у коров: методические указания к лабораторным занятиям по дисциплине "Акушерство, гинекология и биотехника размножения животных"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О.Б. Павленко,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В.И. Таран] - Воронеж: ВГАУ, 2012 - 36 с. [ЦИТ 6277]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Методические указания к лабораторно-практическим занятиям по акушерству, гинекологии и биотехнике размножения по теме: "Научные основы и практические методы организации и технологии искусственного осеменения животных и птиц":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 [и др.];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2005 - 43 с. [ЦИТ 2815]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Методические указания к лабораторно-практическим занятиям по </w:t>
            </w:r>
            <w:proofErr w:type="spellStart"/>
            <w:r w:rsidRPr="00BE4502">
              <w:t>акушерству</w:t>
            </w:r>
            <w:proofErr w:type="gramStart"/>
            <w:r w:rsidRPr="00BE4502">
              <w:t>,г</w:t>
            </w:r>
            <w:proofErr w:type="gramEnd"/>
            <w:r w:rsidRPr="00BE4502">
              <w:t>инекологии</w:t>
            </w:r>
            <w:proofErr w:type="spellEnd"/>
            <w:r w:rsidRPr="00BE4502">
              <w:t xml:space="preserve"> и биотехнике размножения животных по теме "Научные основы и практические методы </w:t>
            </w:r>
            <w:proofErr w:type="spellStart"/>
            <w:r w:rsidRPr="00BE4502">
              <w:lastRenderedPageBreak/>
              <w:t>получения,оценки,разбавления,хранения</w:t>
            </w:r>
            <w:proofErr w:type="spellEnd"/>
            <w:r w:rsidRPr="00BE4502">
              <w:t xml:space="preserve"> и транспортировки спермы производителей":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: А. Г. Нежданов, Ю. А. Скрипицын, К. 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2004 - 65 с. [ЦИТ 2361]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Применение новокаиновых блокад в акушерстве: учебно-методическое пособие для изучения дисциплины "Акушерство и гинекология", дисциплин специализации "Ветеринарное акушерство и гинекология" / Воронежский государственный 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 И. Таран] - Воронеж: Воронежский государственный аграрный университет, 2015 - 32 с. [ЦИТ 12515]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Аллен В. Э. Полный курс акушерства и гинекологии собак: [пер. с англ.] / В. Э. Аллен - М.: Аквариум, 2006 - 446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Г.П. Физиология размножения и репродуктивная патология собак: </w:t>
            </w:r>
            <w:proofErr w:type="spellStart"/>
            <w:r w:rsidRPr="00BE4502">
              <w:t>Учеб</w:t>
            </w:r>
            <w:proofErr w:type="gramStart"/>
            <w:r w:rsidRPr="00BE4502">
              <w:t>.п</w:t>
            </w:r>
            <w:proofErr w:type="gramEnd"/>
            <w:r w:rsidRPr="00BE4502">
              <w:t>особие</w:t>
            </w:r>
            <w:proofErr w:type="spellEnd"/>
            <w:r w:rsidRPr="00BE4502">
              <w:t xml:space="preserve"> / Г.П.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М.: Колос, 2002 - 149с.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Постовой С. Г. Влияние препаратов простагландина F2а на сократительную функцию матки и эффективность их применения для профилактики послеродовых заболеваний у коров: </w:t>
            </w:r>
            <w:proofErr w:type="spellStart"/>
            <w:r w:rsidRPr="00BE4502">
              <w:t>автореф</w:t>
            </w:r>
            <w:proofErr w:type="spellEnd"/>
            <w:r w:rsidRPr="00BE4502">
              <w:t xml:space="preserve">. </w:t>
            </w:r>
            <w:proofErr w:type="spellStart"/>
            <w:r w:rsidRPr="00BE4502">
              <w:t>дис</w:t>
            </w:r>
            <w:proofErr w:type="spellEnd"/>
            <w:r w:rsidRPr="00BE4502">
              <w:t>. ... канд. ветеринар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н</w:t>
            </w:r>
            <w:proofErr w:type="gramEnd"/>
            <w:r w:rsidRPr="00BE4502">
              <w:t xml:space="preserve">аук: 06.02.06 / С. Г. Постовой; </w:t>
            </w:r>
            <w:proofErr w:type="spellStart"/>
            <w:r w:rsidRPr="00BE4502">
              <w:t>Всерос</w:t>
            </w:r>
            <w:proofErr w:type="spellEnd"/>
            <w:r w:rsidRPr="00BE4502">
              <w:t xml:space="preserve">. НИИ терапии, фармакологии и терапии </w:t>
            </w:r>
            <w:proofErr w:type="spellStart"/>
            <w:r w:rsidRPr="00BE4502">
              <w:t>Россельхозакадемии</w:t>
            </w:r>
            <w:proofErr w:type="spellEnd"/>
            <w:proofErr w:type="gramStart"/>
            <w:r w:rsidRPr="00BE4502">
              <w:t xml:space="preserve"> ;</w:t>
            </w:r>
            <w:proofErr w:type="gramEnd"/>
            <w:r w:rsidRPr="00BE4502">
              <w:t xml:space="preserve"> науч. рук. А. Г. Нежданов - Краснодар: </w:t>
            </w:r>
            <w:proofErr w:type="spellStart"/>
            <w:r w:rsidRPr="00BE4502">
              <w:t>Б.и</w:t>
            </w:r>
            <w:proofErr w:type="spellEnd"/>
            <w:r w:rsidRPr="00BE4502">
              <w:t>., 2010 - 22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Иностранный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 xml:space="preserve">O'Sullivan N. Agriculture: [in 3 books] / N. O'Sullivan, J.D. </w:t>
            </w:r>
            <w:proofErr w:type="spellStart"/>
            <w:r w:rsidRPr="00BE4502">
              <w:rPr>
                <w:lang w:val="en-US"/>
              </w:rPr>
              <w:t>Libbin</w:t>
            </w:r>
            <w:proofErr w:type="spellEnd"/>
            <w:r w:rsidRPr="00BE4502">
              <w:rPr>
                <w:lang w:val="en-US"/>
              </w:rPr>
              <w:t xml:space="preserve">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Анненкова Н. Н. </w:t>
            </w:r>
            <w:proofErr w:type="spellStart"/>
            <w:r w:rsidRPr="00BE4502">
              <w:t>Übung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macht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den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Meister</w:t>
            </w:r>
            <w:proofErr w:type="spellEnd"/>
            <w:r w:rsidRPr="00BE4502">
              <w:t xml:space="preserve">: [учебное пособие]: с заданиями для самоконтроля / Н. Н. Анненкова, Л. А. Шишкина; [Воронежский государственный аграрный университет] - </w:t>
            </w:r>
            <w:proofErr w:type="spellStart"/>
            <w:r w:rsidRPr="00BE4502">
              <w:t>Woronesh</w:t>
            </w:r>
            <w:proofErr w:type="spellEnd"/>
            <w:r w:rsidRPr="00BE4502">
              <w:t>: Воронежский государственный аграрный университет, 2014 - 98 с. [ЦИТ 11148]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Комарова Е.Н. Английский язык  = </w:t>
            </w:r>
            <w:proofErr w:type="spellStart"/>
            <w:r w:rsidRPr="00BE4502">
              <w:t>English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for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students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of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animal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husbandry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and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veterinary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medicine</w:t>
            </w:r>
            <w:proofErr w:type="spellEnd"/>
            <w:r w:rsidRPr="00BE4502">
              <w:t>: учебник. / Е.Н. Комарова - Москва: Академия, 2010 - 384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Шишкина Л.А. </w:t>
            </w:r>
            <w:proofErr w:type="spellStart"/>
            <w:r w:rsidRPr="00BE4502">
              <w:t>Zur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Geschichte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der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Landeinrichtung</w:t>
            </w:r>
            <w:proofErr w:type="spellEnd"/>
            <w:r w:rsidRPr="00BE4502">
              <w:t xml:space="preserve">: [учебное пособие] / Л.А. Шишкина, Т.В. </w:t>
            </w:r>
            <w:proofErr w:type="spellStart"/>
            <w:r w:rsidRPr="00BE4502">
              <w:t>Байдикова</w:t>
            </w:r>
            <w:proofErr w:type="spellEnd"/>
            <w:r w:rsidRPr="00BE4502">
              <w:t xml:space="preserve">, Е.Л. Макарова - </w:t>
            </w:r>
            <w:proofErr w:type="spellStart"/>
            <w:r w:rsidRPr="00BE4502">
              <w:t>Woronesh</w:t>
            </w:r>
            <w:proofErr w:type="spellEnd"/>
            <w:r w:rsidRPr="00BE4502">
              <w:t>: Воронежский государственный аграрный университет, 2013 - 80 с. [ЦИТ 8681]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Marktplatz</w:t>
            </w:r>
            <w:proofErr w:type="spellEnd"/>
            <w:r w:rsidRPr="00BE4502">
              <w:t xml:space="preserve"> [Электронный ресурс]. Уроки 21-24: </w:t>
            </w:r>
            <w:proofErr w:type="spellStart"/>
            <w:r w:rsidRPr="00BE4502">
              <w:t>Deutsche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Sprache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in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der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Wirtschaft</w:t>
            </w:r>
            <w:proofErr w:type="spellEnd"/>
            <w:r w:rsidRPr="00BE4502">
              <w:t xml:space="preserve"> / </w:t>
            </w:r>
            <w:proofErr w:type="spellStart"/>
            <w:r w:rsidRPr="00BE4502">
              <w:t>Deutsche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Welle</w:t>
            </w:r>
            <w:proofErr w:type="spellEnd"/>
            <w:r w:rsidRPr="00BE4502">
              <w:t xml:space="preserve">, </w:t>
            </w:r>
            <w:proofErr w:type="spellStart"/>
            <w:r w:rsidRPr="00BE4502">
              <w:t>Carl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Duisberg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Centren</w:t>
            </w:r>
            <w:proofErr w:type="spellEnd"/>
            <w:r w:rsidRPr="00BE4502">
              <w:t xml:space="preserve">, </w:t>
            </w:r>
            <w:proofErr w:type="spellStart"/>
            <w:r w:rsidRPr="00BE4502">
              <w:t>Deutscher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Industrie</w:t>
            </w:r>
            <w:proofErr w:type="spellEnd"/>
            <w:r w:rsidRPr="00BE4502">
              <w:t xml:space="preserve">- </w:t>
            </w:r>
            <w:proofErr w:type="spellStart"/>
            <w:r w:rsidRPr="00BE4502">
              <w:t>und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Handelstag</w:t>
            </w:r>
            <w:proofErr w:type="spellEnd"/>
            <w:r w:rsidRPr="00BE4502">
              <w:t xml:space="preserve"> [</w:t>
            </w:r>
            <w:proofErr w:type="spellStart"/>
            <w:r w:rsidRPr="00BE4502">
              <w:t>etc</w:t>
            </w:r>
            <w:proofErr w:type="spellEnd"/>
            <w:r w:rsidRPr="00BE4502">
              <w:t>.] - [</w:t>
            </w:r>
            <w:proofErr w:type="spellStart"/>
            <w:r w:rsidRPr="00BE4502">
              <w:t>Köln</w:t>
            </w:r>
            <w:proofErr w:type="spellEnd"/>
            <w:r w:rsidRPr="00BE4502">
              <w:t>]: [</w:t>
            </w:r>
            <w:proofErr w:type="spellStart"/>
            <w:r w:rsidRPr="00BE4502">
              <w:t>Labonté</w:t>
            </w:r>
            <w:proofErr w:type="spellEnd"/>
            <w:r w:rsidRPr="00BE4502">
              <w:t xml:space="preserve">, </w:t>
            </w:r>
            <w:proofErr w:type="spellStart"/>
            <w:r w:rsidRPr="00BE4502">
              <w:t>Büro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für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Verlagsmarketing</w:t>
            </w:r>
            <w:proofErr w:type="spellEnd"/>
            <w:r w:rsidRPr="00BE4502">
              <w:t>], [1998] - 1 электрон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о</w:t>
            </w:r>
            <w:proofErr w:type="gramEnd"/>
            <w:r w:rsidRPr="00BE4502">
              <w:t xml:space="preserve">пт. диск (1 </w:t>
            </w:r>
            <w:proofErr w:type="spellStart"/>
            <w:r w:rsidRPr="00BE4502">
              <w:t>Audio</w:t>
            </w:r>
            <w:proofErr w:type="spellEnd"/>
            <w:r w:rsidRPr="00BE4502">
              <w:t xml:space="preserve"> 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F87887" w:rsidRDefault="00DA58B2" w:rsidP="00D51603">
            <w:pPr>
              <w:rPr>
                <w:lang w:val="de-DE"/>
              </w:rPr>
            </w:pPr>
            <w:r w:rsidRPr="00F87887">
              <w:rPr>
                <w:lang w:val="de-DE"/>
              </w:rPr>
              <w:t xml:space="preserve">Marktplatz: Deutsche Sprache in der Wirtschaft: Mit Texten und Übungen, für </w:t>
            </w:r>
            <w:proofErr w:type="spellStart"/>
            <w:r w:rsidRPr="00F87887">
              <w:rPr>
                <w:lang w:val="de-DE"/>
              </w:rPr>
              <w:t>Selbststudiuum</w:t>
            </w:r>
            <w:proofErr w:type="spellEnd"/>
            <w:r w:rsidRPr="00F87887">
              <w:rPr>
                <w:lang w:val="de-DE"/>
              </w:rPr>
              <w:t xml:space="preserve"> und Unterricht: Begleitbuch zur Hörfunkserie der Deutschen Welle / Deutsche Welle, Carl Duisberg Centren, Deutscher Industrie- und Handelstag [etc.] - Köln: </w:t>
            </w:r>
            <w:proofErr w:type="spellStart"/>
            <w:r w:rsidRPr="00F87887">
              <w:rPr>
                <w:lang w:val="de-DE"/>
              </w:rPr>
              <w:t>Labonté</w:t>
            </w:r>
            <w:proofErr w:type="spellEnd"/>
            <w:r w:rsidRPr="00F87887">
              <w:rPr>
                <w:lang w:val="de-DE"/>
              </w:rPr>
              <w:t>, Büro für Verlagsmarketing, 1998 - 288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Анненкова Н. Н. </w:t>
            </w:r>
            <w:proofErr w:type="spellStart"/>
            <w:r w:rsidRPr="00BE4502">
              <w:t>Grammatik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für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das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Lesen</w:t>
            </w:r>
            <w:proofErr w:type="spellEnd"/>
            <w:r w:rsidRPr="00BE4502">
              <w:t>: (</w:t>
            </w:r>
            <w:proofErr w:type="spellStart"/>
            <w:r w:rsidRPr="00BE4502">
              <w:t>Lehrstoff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für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die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Magister</w:t>
            </w:r>
            <w:proofErr w:type="spellEnd"/>
            <w:r w:rsidRPr="00BE4502">
              <w:t xml:space="preserve"> - </w:t>
            </w:r>
            <w:proofErr w:type="spellStart"/>
            <w:r w:rsidRPr="00BE4502">
              <w:t>und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Kandidatenprüfung</w:t>
            </w:r>
            <w:proofErr w:type="spellEnd"/>
            <w:r w:rsidRPr="00BE4502">
              <w:t xml:space="preserve">): [учебно-методическое пособие по немецкому языку] / Н. Н. Анненкова; Воронежский государственный аграрный университет - </w:t>
            </w:r>
            <w:proofErr w:type="spellStart"/>
            <w:r w:rsidRPr="00BE4502">
              <w:t>Woronesh</w:t>
            </w:r>
            <w:proofErr w:type="spellEnd"/>
            <w:r w:rsidRPr="00BE4502">
              <w:t>: Воронежский государственный аграрный университет, 2015 - 46 с [ЦИТ 12360]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Eine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Reise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nach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Deutschland</w:t>
            </w:r>
            <w:proofErr w:type="spellEnd"/>
            <w:r w:rsidRPr="00BE4502">
              <w:t xml:space="preserve"> = [Путешествие по Германии]: </w:t>
            </w:r>
            <w:r w:rsidRPr="00BE4502">
              <w:lastRenderedPageBreak/>
              <w:t>учеб</w:t>
            </w:r>
            <w:proofErr w:type="gramStart"/>
            <w:r w:rsidRPr="00BE4502">
              <w:t>.-</w:t>
            </w:r>
            <w:proofErr w:type="gramEnd"/>
            <w:r w:rsidRPr="00BE4502">
              <w:t>метод. пособие по нем. яз.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ун-т; [сост.: Т. А. Котова, Л. И. Лютова; под ред. Н. Н. Анненковой] - Воронеж: ВГАУ, 2008 - 63 с [ЦИТ 3800]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F87887" w:rsidRDefault="00DA58B2" w:rsidP="00D51603">
            <w:pPr>
              <w:rPr>
                <w:lang w:val="de-DE"/>
              </w:rPr>
            </w:pPr>
            <w:r w:rsidRPr="00F87887">
              <w:rPr>
                <w:lang w:val="de-DE"/>
              </w:rPr>
              <w:t>Lehrbuch der Parasitologie für die Tiermedizin / J. Eckert [und andere] - Stuttgart: Enke Verlag, 2008 - 632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Адаменко П.А. Современный англо-русский словарь по животноводству = </w:t>
            </w:r>
            <w:proofErr w:type="spellStart"/>
            <w:r w:rsidRPr="00BE4502">
              <w:t>Contemporary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English-Russian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dictionary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of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animal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husbandry</w:t>
            </w:r>
            <w:proofErr w:type="spellEnd"/>
            <w:r w:rsidRPr="00BE4502">
              <w:t xml:space="preserve">: </w:t>
            </w:r>
            <w:proofErr w:type="gramStart"/>
            <w:r w:rsidRPr="00BE4502">
              <w:t>учебное</w:t>
            </w:r>
            <w:proofErr w:type="gramEnd"/>
            <w:r w:rsidRPr="00BE4502">
              <w:t xml:space="preserve"> / П.А. Адаменко, И.В. </w:t>
            </w:r>
            <w:proofErr w:type="spellStart"/>
            <w:r w:rsidRPr="00BE4502">
              <w:t>Вихриева</w:t>
            </w:r>
            <w:proofErr w:type="spellEnd"/>
            <w:r w:rsidRPr="00BE4502">
              <w:t xml:space="preserve"> - Санкт-Петербург: Проспект Науки, 2012 - 503 </w:t>
            </w:r>
            <w:proofErr w:type="gramStart"/>
            <w:r w:rsidRPr="00BE4502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Анненкова Н. Н. </w:t>
            </w:r>
            <w:proofErr w:type="spellStart"/>
            <w:r w:rsidRPr="00BE4502">
              <w:t>Landwirtschaft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und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Landtechnik</w:t>
            </w:r>
            <w:proofErr w:type="spellEnd"/>
            <w:r w:rsidRPr="00BE4502">
              <w:t>: [учебное пособие] / Н. Н. Анненкова, Е. С. Кузнецова;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Воронежский государственный аграрный университет, 2008 - 100 с. [ЦИТ 3625]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Анненкова Н. Н. Коррективный курс немецкого языка с заданиями для самоконтроля [учеб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пособие] / Н. Н. Анненкова, Л. А. Шишкина; [Воронеж.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ун-т] - Воронеж: ВГАУ, 2009 - 95 с [ЦИТ 4011]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Анненкова Н.Н. Немецкий язык = </w:t>
            </w:r>
            <w:proofErr w:type="spellStart"/>
            <w:r w:rsidRPr="00BE4502">
              <w:t>Sprechstoff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zum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mundlichen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Ausdruck</w:t>
            </w:r>
            <w:proofErr w:type="spellEnd"/>
            <w:r w:rsidRPr="00BE4502">
              <w:t>: тематический материал для развития навыков устной речи: [учеб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пособие] / Н. Н. Анненкова, Л. А. Шишкина;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Воронежский государственный аграрный университет, 2010 - 87 с. [ЦИТ 4354]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Немецкий язык: Метод. указания [учеб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пособие] / </w:t>
            </w:r>
            <w:r w:rsidRPr="00BE4502">
              <w:lastRenderedPageBreak/>
              <w:t xml:space="preserve">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ун-т; [сост.: Н. Н. Анненкова, Л. Н. </w:t>
            </w:r>
            <w:proofErr w:type="spellStart"/>
            <w:r w:rsidRPr="00BE4502">
              <w:t>Кухарева</w:t>
            </w:r>
            <w:proofErr w:type="spellEnd"/>
            <w:r w:rsidRPr="00BE4502">
              <w:t>, Л. А. Шишкина] - Воронеж: ВГАУ, 2005 - 43 с. [ЦИТ 2766]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Учебно-методическое пособие по развитию коммуникативных навыков по французскому языку / Воронежский государственный 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 Т. А. Алтухова, С. М. Мочалова] - Воронеж: Воронежский государственный аграрный университет, 2004 - 72 с. [ЦИТ 2476]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 xml:space="preserve">Anthrax in humans and animals / World </w:t>
            </w:r>
            <w:proofErr w:type="spellStart"/>
            <w:r w:rsidRPr="00BE4502">
              <w:rPr>
                <w:lang w:val="en-US"/>
              </w:rPr>
              <w:t>Organisation</w:t>
            </w:r>
            <w:proofErr w:type="spellEnd"/>
            <w:r w:rsidRPr="00BE4502">
              <w:rPr>
                <w:lang w:val="en-US"/>
              </w:rPr>
              <w:t xml:space="preserve"> for Animal Health, World Health Organization, Food and Agriculture Organization of the United Nations - [Geneva]: WHO Press, 2008 - 208, [8]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proofErr w:type="spellStart"/>
            <w:r w:rsidRPr="00BE4502">
              <w:rPr>
                <w:lang w:val="en-US"/>
              </w:rPr>
              <w:t>Bains</w:t>
            </w:r>
            <w:proofErr w:type="spellEnd"/>
            <w:r w:rsidRPr="00BE4502">
              <w:rPr>
                <w:lang w:val="en-US"/>
              </w:rPr>
              <w:t xml:space="preserve"> B.S. A Manual of Poultry Diseases / B.S. </w:t>
            </w:r>
            <w:proofErr w:type="spellStart"/>
            <w:r w:rsidRPr="00BE4502">
              <w:rPr>
                <w:lang w:val="en-US"/>
              </w:rPr>
              <w:t>Bains</w:t>
            </w:r>
            <w:proofErr w:type="spellEnd"/>
            <w:r w:rsidRPr="00BE4502">
              <w:rPr>
                <w:lang w:val="en-US"/>
              </w:rPr>
              <w:t xml:space="preserve"> - Basle: </w:t>
            </w:r>
            <w:r w:rsidRPr="00BE4502">
              <w:t>Б</w:t>
            </w:r>
            <w:r w:rsidRPr="00BE4502">
              <w:rPr>
                <w:lang w:val="en-US"/>
              </w:rPr>
              <w:t>.</w:t>
            </w:r>
            <w:r w:rsidRPr="00BE4502">
              <w:t>и</w:t>
            </w:r>
            <w:r w:rsidRPr="00BE4502">
              <w:rPr>
                <w:lang w:val="en-US"/>
              </w:rPr>
              <w:t>., 1979 - 297p.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rPr>
                <w:lang w:val="en-US"/>
              </w:rPr>
              <w:t xml:space="preserve">Laboratory Training Manual on the use of nuclear techniques in Animal Parasitology. </w:t>
            </w:r>
            <w:r w:rsidRPr="00BE4502">
              <w:t xml:space="preserve">Ser.N219 - </w:t>
            </w:r>
            <w:proofErr w:type="spellStart"/>
            <w:r w:rsidRPr="00BE4502">
              <w:t>Vienna</w:t>
            </w:r>
            <w:proofErr w:type="spellEnd"/>
            <w:r w:rsidRPr="00BE4502">
              <w:t xml:space="preserve">: </w:t>
            </w:r>
            <w:proofErr w:type="spellStart"/>
            <w:r w:rsidRPr="00BE4502">
              <w:t>Intern.Atomic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Energy</w:t>
            </w:r>
            <w:proofErr w:type="spellEnd"/>
            <w:r w:rsidRPr="00BE4502">
              <w:t xml:space="preserve"> </w:t>
            </w:r>
            <w:proofErr w:type="spellStart"/>
            <w:r w:rsidRPr="00BE4502">
              <w:lastRenderedPageBreak/>
              <w:t>Agency</w:t>
            </w:r>
            <w:proofErr w:type="spellEnd"/>
            <w:r w:rsidRPr="00BE4502">
              <w:t>, 1982 - 336r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>Schmidt-Nielsen K. Animal physiology / K. Schmidt-Nielsen - New Jersey: Prentice-Hall, 1970 - 145p.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 xml:space="preserve">Swedish Academy of Agriculture and Forestry - : </w:t>
            </w:r>
            <w:r w:rsidRPr="00BE4502">
              <w:t>Б</w:t>
            </w:r>
            <w:r w:rsidRPr="00BE4502">
              <w:rPr>
                <w:lang w:val="en-US"/>
              </w:rPr>
              <w:t>.</w:t>
            </w:r>
            <w:r w:rsidRPr="00BE4502">
              <w:t>и</w:t>
            </w:r>
            <w:r w:rsidRPr="00BE4502">
              <w:rPr>
                <w:lang w:val="en-US"/>
              </w:rPr>
              <w:t>., T.136</w:t>
            </w:r>
            <w:proofErr w:type="gramStart"/>
            <w:r w:rsidRPr="00BE4502">
              <w:rPr>
                <w:lang w:val="en-US"/>
              </w:rPr>
              <w:t>,N20</w:t>
            </w:r>
            <w:proofErr w:type="gramEnd"/>
            <w:r w:rsidRPr="00BE4502">
              <w:rPr>
                <w:lang w:val="en-US"/>
              </w:rPr>
              <w:t>: Transgenic Animals and Food Production - 169p.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Англо-русский сельскохозяйственный словарь: Около 75000 терминов / П. А. Адаменко [и др.]; под ред. В. Г. Козловского, Н. Г. </w:t>
            </w:r>
            <w:proofErr w:type="spellStart"/>
            <w:r w:rsidRPr="00BE4502">
              <w:t>Ракипова</w:t>
            </w:r>
            <w:proofErr w:type="spellEnd"/>
            <w:r w:rsidRPr="00BE4502">
              <w:t xml:space="preserve"> - М.: </w:t>
            </w:r>
            <w:proofErr w:type="spellStart"/>
            <w:r w:rsidRPr="00BE4502">
              <w:t>Рус</w:t>
            </w:r>
            <w:proofErr w:type="gramStart"/>
            <w:r w:rsidRPr="00BE4502">
              <w:t>.я</w:t>
            </w:r>
            <w:proofErr w:type="gramEnd"/>
            <w:r w:rsidRPr="00BE4502">
              <w:t>з</w:t>
            </w:r>
            <w:proofErr w:type="spellEnd"/>
            <w:r w:rsidRPr="00BE4502">
              <w:t>., 1983 - 880с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Англо-русский словарь: 20000 слов / под ред. О. С. Ахмановой, Е. А. М. Уилсон - М.: </w:t>
            </w:r>
            <w:proofErr w:type="spellStart"/>
            <w:r w:rsidRPr="00BE4502">
              <w:t>Рус</w:t>
            </w:r>
            <w:proofErr w:type="gramStart"/>
            <w:r w:rsidRPr="00BE4502">
              <w:t>.я</w:t>
            </w:r>
            <w:proofErr w:type="gramEnd"/>
            <w:r w:rsidRPr="00BE4502">
              <w:t>з</w:t>
            </w:r>
            <w:proofErr w:type="spellEnd"/>
            <w:r w:rsidRPr="00BE4502">
              <w:t>., 1987 - 639с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Мюллер В. Англо-русский словарь: 40000 слов / В. Мюллер, С. </w:t>
            </w:r>
            <w:proofErr w:type="spellStart"/>
            <w:r w:rsidRPr="00BE4502">
              <w:t>Боянус</w:t>
            </w:r>
            <w:proofErr w:type="spellEnd"/>
            <w:r w:rsidRPr="00BE4502">
              <w:t xml:space="preserve"> - М.: ЛОКИД-ПРЕСС, 2005 - 687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Немецко-русский сельскохозяйственный словарь: Около 110 000 терминов / Е.Ф. </w:t>
            </w:r>
            <w:proofErr w:type="spellStart"/>
            <w:r w:rsidRPr="00BE4502">
              <w:t>Линник</w:t>
            </w:r>
            <w:proofErr w:type="spellEnd"/>
            <w:r w:rsidRPr="00BE4502">
              <w:t xml:space="preserve"> [и др.] - М.: Рус. яз</w:t>
            </w:r>
            <w:proofErr w:type="gramStart"/>
            <w:r w:rsidRPr="00BE4502">
              <w:t xml:space="preserve">., </w:t>
            </w:r>
            <w:proofErr w:type="gramEnd"/>
            <w:r w:rsidRPr="00BE4502">
              <w:t>1987 - 744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 xml:space="preserve">Analyses for Hormonal Substance in </w:t>
            </w:r>
            <w:proofErr w:type="spellStart"/>
            <w:r w:rsidRPr="00BE4502">
              <w:rPr>
                <w:lang w:val="en-US"/>
              </w:rPr>
              <w:t>Foodproducing</w:t>
            </w:r>
            <w:proofErr w:type="spellEnd"/>
            <w:r w:rsidRPr="00BE4502">
              <w:rPr>
                <w:lang w:val="en-US"/>
              </w:rPr>
              <w:t xml:space="preserve"> Animals [</w:t>
            </w:r>
            <w:r w:rsidRPr="00BE4502">
              <w:t>Электронный</w:t>
            </w:r>
            <w:r w:rsidRPr="00BE4502">
              <w:rPr>
                <w:lang w:val="en-US"/>
              </w:rPr>
              <w:t xml:space="preserve"> </w:t>
            </w:r>
            <w:r w:rsidRPr="00BE4502">
              <w:t>ресурс</w:t>
            </w:r>
            <w:r w:rsidRPr="00BE4502">
              <w:rPr>
                <w:lang w:val="en-US"/>
              </w:rPr>
              <w:t xml:space="preserve">] / </w:t>
            </w:r>
            <w:r w:rsidRPr="00BE4502">
              <w:t>издатель</w:t>
            </w:r>
            <w:r w:rsidRPr="00BE4502">
              <w:rPr>
                <w:lang w:val="en-US"/>
              </w:rPr>
              <w:t>: The Royal Society of Chemistry - United Kingdom: The Royal Society of Chemistry, [</w:t>
            </w:r>
            <w:r w:rsidRPr="00BE4502">
              <w:t>ЭИ</w:t>
            </w:r>
            <w:r w:rsidRPr="00BE4502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>Annual review of pathology [</w:t>
            </w:r>
            <w:r w:rsidRPr="00BE4502">
              <w:t>Электронный</w:t>
            </w:r>
            <w:r w:rsidRPr="00BE4502">
              <w:rPr>
                <w:lang w:val="en-US"/>
              </w:rPr>
              <w:t xml:space="preserve"> </w:t>
            </w:r>
            <w:r w:rsidRPr="00BE4502">
              <w:t>ресурс</w:t>
            </w:r>
            <w:r w:rsidRPr="00BE4502">
              <w:rPr>
                <w:lang w:val="en-US"/>
              </w:rPr>
              <w:t>]: Mechanisms of disease / Annual Reviews, Inc. - United States of America: Annual Reviews, Inc., 2006- [</w:t>
            </w:r>
            <w:r w:rsidRPr="00BE4502">
              <w:t>ЭИ</w:t>
            </w:r>
            <w:r w:rsidRPr="00BE4502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A57D44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>British</w:t>
            </w:r>
            <w:r w:rsidRPr="00A57D44">
              <w:rPr>
                <w:lang w:val="en-US"/>
              </w:rPr>
              <w:t xml:space="preserve"> </w:t>
            </w:r>
            <w:r w:rsidRPr="00BE4502">
              <w:rPr>
                <w:lang w:val="en-US"/>
              </w:rPr>
              <w:t>Poultry</w:t>
            </w:r>
            <w:r w:rsidRPr="00A57D44">
              <w:rPr>
                <w:lang w:val="en-US"/>
              </w:rPr>
              <w:t xml:space="preserve"> </w:t>
            </w:r>
            <w:r w:rsidRPr="00BE4502">
              <w:rPr>
                <w:lang w:val="en-US"/>
              </w:rPr>
              <w:t>Science</w:t>
            </w:r>
            <w:r w:rsidRPr="00A57D44">
              <w:rPr>
                <w:lang w:val="en-US"/>
              </w:rPr>
              <w:t xml:space="preserve"> [</w:t>
            </w:r>
            <w:r w:rsidRPr="00BE4502">
              <w:t>Электронный</w:t>
            </w:r>
            <w:r w:rsidRPr="00A57D44">
              <w:rPr>
                <w:lang w:val="en-US"/>
              </w:rPr>
              <w:t xml:space="preserve"> </w:t>
            </w:r>
            <w:r w:rsidRPr="00BE4502">
              <w:t>ресурс</w:t>
            </w:r>
            <w:r w:rsidRPr="00A57D44">
              <w:rPr>
                <w:lang w:val="en-US"/>
              </w:rPr>
              <w:t xml:space="preserve">] / </w:t>
            </w:r>
            <w:r w:rsidRPr="00BE4502">
              <w:rPr>
                <w:lang w:val="en-US"/>
              </w:rPr>
              <w:t>Taylor</w:t>
            </w:r>
            <w:r w:rsidRPr="00A57D44">
              <w:rPr>
                <w:lang w:val="en-US"/>
              </w:rPr>
              <w:t xml:space="preserve"> &amp; </w:t>
            </w:r>
            <w:r w:rsidRPr="00BE4502">
              <w:rPr>
                <w:lang w:val="en-US"/>
              </w:rPr>
              <w:t>Francis</w:t>
            </w:r>
            <w:r w:rsidRPr="00A57D44">
              <w:rPr>
                <w:lang w:val="en-US"/>
              </w:rPr>
              <w:t xml:space="preserve"> </w:t>
            </w:r>
            <w:r w:rsidRPr="00BE4502">
              <w:rPr>
                <w:lang w:val="en-US"/>
              </w:rPr>
              <w:t>Group</w:t>
            </w:r>
            <w:r w:rsidRPr="00A57D44">
              <w:rPr>
                <w:lang w:val="en-US"/>
              </w:rPr>
              <w:t xml:space="preserve"> - </w:t>
            </w:r>
            <w:r w:rsidRPr="00BE4502">
              <w:t>Великобритания</w:t>
            </w:r>
            <w:r w:rsidRPr="00A57D44">
              <w:rPr>
                <w:lang w:val="en-US"/>
              </w:rPr>
              <w:t xml:space="preserve">: </w:t>
            </w:r>
            <w:r w:rsidRPr="00BE4502">
              <w:rPr>
                <w:lang w:val="en-US"/>
              </w:rPr>
              <w:t>Taylor</w:t>
            </w:r>
            <w:r w:rsidRPr="00A57D44">
              <w:rPr>
                <w:lang w:val="en-US"/>
              </w:rPr>
              <w:t xml:space="preserve"> &amp; </w:t>
            </w:r>
            <w:r w:rsidRPr="00BE4502">
              <w:rPr>
                <w:lang w:val="en-US"/>
              </w:rPr>
              <w:t>Francis</w:t>
            </w:r>
            <w:r w:rsidRPr="00A57D44">
              <w:rPr>
                <w:lang w:val="en-US"/>
              </w:rPr>
              <w:t xml:space="preserve"> </w:t>
            </w:r>
            <w:r w:rsidRPr="00BE4502">
              <w:rPr>
                <w:lang w:val="en-US"/>
              </w:rPr>
              <w:t>Group</w:t>
            </w:r>
            <w:r w:rsidRPr="00A57D44">
              <w:rPr>
                <w:lang w:val="en-US"/>
              </w:rPr>
              <w:t>, [</w:t>
            </w:r>
            <w:r w:rsidRPr="00BE4502">
              <w:t>ЭИ</w:t>
            </w:r>
            <w:r w:rsidRPr="00A57D44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lang w:val="en-US"/>
              </w:rPr>
              <w:t>Journal of applied animal research [</w:t>
            </w:r>
            <w:r w:rsidRPr="00BE4502">
              <w:t>Электронный</w:t>
            </w:r>
            <w:r w:rsidRPr="00BE4502">
              <w:rPr>
                <w:lang w:val="en-US"/>
              </w:rPr>
              <w:t xml:space="preserve"> </w:t>
            </w:r>
            <w:r w:rsidRPr="00BE4502">
              <w:t>ресурс</w:t>
            </w:r>
            <w:r w:rsidRPr="00BE4502">
              <w:rPr>
                <w:lang w:val="en-US"/>
              </w:rPr>
              <w:t xml:space="preserve">] / Garuda Scientific Publications - </w:t>
            </w:r>
            <w:r w:rsidRPr="00BE4502">
              <w:t>Индия</w:t>
            </w:r>
            <w:r w:rsidRPr="00BE4502">
              <w:rPr>
                <w:lang w:val="en-US"/>
              </w:rPr>
              <w:t>: Garuda Scientific Publications, [</w:t>
            </w:r>
            <w:r w:rsidRPr="00BE4502">
              <w:t>ЭИ</w:t>
            </w:r>
            <w:r w:rsidRPr="00BE4502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F87887" w:rsidRDefault="00DA58B2" w:rsidP="00D51603">
            <w:pPr>
              <w:rPr>
                <w:lang w:val="de-DE"/>
              </w:rPr>
            </w:pPr>
            <w:r w:rsidRPr="00F87887">
              <w:rPr>
                <w:lang w:val="de-DE"/>
              </w:rPr>
              <w:t xml:space="preserve">Zeitschrift </w:t>
            </w:r>
            <w:proofErr w:type="spellStart"/>
            <w:r w:rsidRPr="00F87887">
              <w:rPr>
                <w:lang w:val="de-DE"/>
              </w:rPr>
              <w:t>fur</w:t>
            </w:r>
            <w:proofErr w:type="spellEnd"/>
            <w:r w:rsidRPr="00F87887">
              <w:rPr>
                <w:lang w:val="de-DE"/>
              </w:rPr>
              <w:t xml:space="preserve"> </w:t>
            </w:r>
            <w:proofErr w:type="spellStart"/>
            <w:r w:rsidRPr="00F87887">
              <w:rPr>
                <w:lang w:val="de-DE"/>
              </w:rPr>
              <w:t>tierphysiologie</w:t>
            </w:r>
            <w:proofErr w:type="spellEnd"/>
            <w:r w:rsidRPr="00F87887">
              <w:rPr>
                <w:lang w:val="de-DE"/>
              </w:rPr>
              <w:t xml:space="preserve"> </w:t>
            </w:r>
            <w:proofErr w:type="spellStart"/>
            <w:r w:rsidRPr="00F87887">
              <w:rPr>
                <w:lang w:val="de-DE"/>
              </w:rPr>
              <w:t>tierernahrung</w:t>
            </w:r>
            <w:proofErr w:type="spellEnd"/>
            <w:r w:rsidRPr="00F87887">
              <w:rPr>
                <w:lang w:val="de-DE"/>
              </w:rPr>
              <w:t xml:space="preserve"> und </w:t>
            </w:r>
            <w:proofErr w:type="spellStart"/>
            <w:r w:rsidRPr="00F87887">
              <w:rPr>
                <w:lang w:val="de-DE"/>
              </w:rPr>
              <w:t>futtermittelkunde</w:t>
            </w:r>
            <w:proofErr w:type="spellEnd"/>
            <w:r w:rsidRPr="00F87887">
              <w:rPr>
                <w:lang w:val="de-DE"/>
              </w:rPr>
              <w:t xml:space="preserve"> - </w:t>
            </w:r>
            <w:proofErr w:type="spellStart"/>
            <w:r w:rsidRPr="00F87887">
              <w:rPr>
                <w:lang w:val="de-DE"/>
              </w:rPr>
              <w:t>Hamdurg</w:t>
            </w:r>
            <w:proofErr w:type="spellEnd"/>
            <w:r w:rsidRPr="00F87887">
              <w:rPr>
                <w:lang w:val="de-DE"/>
              </w:rPr>
              <w:t xml:space="preserve">: </w:t>
            </w:r>
            <w:r w:rsidRPr="00BE4502">
              <w:t>Б</w:t>
            </w:r>
            <w:r w:rsidRPr="00F87887">
              <w:rPr>
                <w:lang w:val="de-DE"/>
              </w:rPr>
              <w:t>.</w:t>
            </w:r>
            <w:r w:rsidRPr="00BE4502">
              <w:t>и</w:t>
            </w:r>
            <w:r w:rsidRPr="00F87887">
              <w:rPr>
                <w:lang w:val="de-DE"/>
              </w:rPr>
              <w:t xml:space="preserve">., </w:t>
            </w:r>
            <w:proofErr w:type="spellStart"/>
            <w:r w:rsidRPr="00F87887">
              <w:rPr>
                <w:lang w:val="de-DE"/>
              </w:rPr>
              <w:t>Bruggemann</w:t>
            </w:r>
            <w:proofErr w:type="spellEnd"/>
            <w:r w:rsidRPr="00F87887">
              <w:rPr>
                <w:lang w:val="de-DE"/>
              </w:rPr>
              <w:t xml:space="preserve"> V. J. Beitrage zur Wildbiologie und </w:t>
            </w:r>
            <w:proofErr w:type="spellStart"/>
            <w:r w:rsidRPr="00F87887">
              <w:rPr>
                <w:lang w:val="de-DE"/>
              </w:rPr>
              <w:t>vergliechenden</w:t>
            </w:r>
            <w:proofErr w:type="spellEnd"/>
            <w:r w:rsidRPr="00F87887">
              <w:rPr>
                <w:lang w:val="de-DE"/>
              </w:rPr>
              <w:t xml:space="preserve"> Tierphysiologie / V. J. </w:t>
            </w:r>
            <w:proofErr w:type="spellStart"/>
            <w:r w:rsidRPr="00F87887">
              <w:rPr>
                <w:lang w:val="de-DE"/>
              </w:rPr>
              <w:t>Bruggemann</w:t>
            </w:r>
            <w:proofErr w:type="spellEnd"/>
            <w:r w:rsidRPr="00F87887">
              <w:rPr>
                <w:lang w:val="de-DE"/>
              </w:rPr>
              <w:t>, D. Giesecke, K. Walser-Karst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История и философия науки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0.84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Вальяно</w:t>
            </w:r>
            <w:proofErr w:type="spellEnd"/>
            <w:r w:rsidRPr="00BE4502">
              <w:t xml:space="preserve"> История и философия науки [электронный ресурс]: Учебное пособие / </w:t>
            </w:r>
            <w:proofErr w:type="spellStart"/>
            <w:r w:rsidRPr="00BE4502">
              <w:t>Вальяно</w:t>
            </w:r>
            <w:proofErr w:type="spellEnd"/>
            <w:r w:rsidRPr="00BE4502">
              <w:t xml:space="preserve"> - Москва: Альфа-М, 2015 - 208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Васильев Б.В. Философия естественных наук: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для аспирантов и соискателей / Б.В. Васильев;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2012 - 127 с [ЦИТ 5774]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Гуськова</w:t>
            </w:r>
            <w:proofErr w:type="spellEnd"/>
            <w:r w:rsidRPr="00BE4502">
              <w:t xml:space="preserve"> Т.С. Философия естествознания: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Т.С. </w:t>
            </w:r>
            <w:proofErr w:type="spellStart"/>
            <w:r w:rsidRPr="00BE4502">
              <w:t>Гуськова</w:t>
            </w:r>
            <w:proofErr w:type="spellEnd"/>
            <w:r w:rsidRPr="00BE4502">
              <w:t xml:space="preserve">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2012 - 161 с [ЦИТ 5738]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Крянев</w:t>
            </w:r>
            <w:proofErr w:type="spellEnd"/>
            <w:r w:rsidRPr="00BE4502"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 w:rsidRPr="00BE4502">
              <w:t>Крянев</w:t>
            </w:r>
            <w:proofErr w:type="spellEnd"/>
            <w:r w:rsidRPr="00BE4502">
              <w:t xml:space="preserve">, Бельская, Волкова и др.; </w:t>
            </w:r>
            <w:proofErr w:type="spellStart"/>
            <w:r w:rsidRPr="00BE4502">
              <w:t>Моторина</w:t>
            </w:r>
            <w:proofErr w:type="spellEnd"/>
            <w:r w:rsidRPr="00BE4502">
              <w:t xml:space="preserve"> - Москва: Альфа-М, 2014 - 416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Булгаков Ф. И. Иллюстрированная история книгопечатания и типографского искусства [электронный ресурс]: / Булгаков Ф.И.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0.51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0.51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Булдаков</w:t>
            </w:r>
            <w:proofErr w:type="spellEnd"/>
            <w:r w:rsidRPr="00BE4502"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программе кандидатского минимума / С.К. </w:t>
            </w:r>
            <w:proofErr w:type="spellStart"/>
            <w:r w:rsidRPr="00BE4502">
              <w:t>Булдаков</w:t>
            </w:r>
            <w:proofErr w:type="spellEnd"/>
            <w:r w:rsidRPr="00BE4502">
              <w:t xml:space="preserve"> - Москва: РИОР, 2013 - 141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0.51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Вопросы философии: научно-теоретический философский журнал / учредитель</w:t>
            </w:r>
            <w:proofErr w:type="gramStart"/>
            <w:r w:rsidRPr="00BE4502">
              <w:t xml:space="preserve"> :</w:t>
            </w:r>
            <w:proofErr w:type="gramEnd"/>
            <w:r w:rsidRPr="00BE4502">
              <w:t xml:space="preserve"> Институт философии РАН - Москва: Наука, 1990-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09.00.00 ФИЛОСОФСКИЕ НАУКИ / Политематический сетевой электронный научный журнал Кубанского государственного аграрного университета, № 99, 2014 - </w:t>
            </w:r>
            <w:r w:rsidRPr="00BE4502">
              <w:lastRenderedPageBreak/>
              <w:t>Краснодар: Кубанский государственный аграрный университет (</w:t>
            </w:r>
            <w:proofErr w:type="spellStart"/>
            <w:r w:rsidRPr="00BE4502">
              <w:t>КубГАУ</w:t>
            </w:r>
            <w:proofErr w:type="spellEnd"/>
            <w:r w:rsidRPr="00BE4502">
              <w:t xml:space="preserve">), 2014 - 62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Методика профессионального обучения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Жуков Инженерная педагогика. Проблемы, опыт, предложения [электронный ресурс]: Учебно-методическое пособие / Жуков - Москва: ООО "Научно-издательский центр ИНФРА-М", 2014 - 197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Скакун Основы педагогического мастерства [электронный ресурс]: Учебное пособие / Скакун - Москва: Издательство "ФОРУМ", 2011 - 208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Общая и профессиональная педагогика [Электронный ресурс]. Ч. 1: курс лекций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Е.А. </w:t>
            </w:r>
            <w:proofErr w:type="spellStart"/>
            <w:r w:rsidRPr="00BE4502">
              <w:t>Сиволапова</w:t>
            </w:r>
            <w:proofErr w:type="spellEnd"/>
            <w:r w:rsidRPr="00BE4502">
              <w:t>] - Воронеж: Воронежский государственный аграрный университет, 2013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Педагогика профессионального образования: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Е. П. Белозерцев [и др.]; под ред. В. А. </w:t>
            </w:r>
            <w:proofErr w:type="spellStart"/>
            <w:r w:rsidRPr="00BE4502">
              <w:t>Сластенина</w:t>
            </w:r>
            <w:proofErr w:type="spellEnd"/>
            <w:r w:rsidRPr="00BE4502">
              <w:t xml:space="preserve"> - М.: Академия, 2004 - 368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</w:t>
            </w:r>
            <w:r w:rsidRPr="00BE4502">
              <w:lastRenderedPageBreak/>
              <w:t>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ун-т; [сост. Г. М. </w:t>
            </w:r>
            <w:proofErr w:type="spellStart"/>
            <w:r w:rsidRPr="00BE4502">
              <w:t>Щевелева</w:t>
            </w:r>
            <w:proofErr w:type="spellEnd"/>
            <w:r w:rsidRPr="00BE4502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Общая и профессиональная педагогика: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А. М. Воронин [и др.]; под ред. В. Д. Симоненко - М.: </w:t>
            </w:r>
            <w:proofErr w:type="spellStart"/>
            <w:r w:rsidRPr="00BE4502">
              <w:t>Вентана</w:t>
            </w:r>
            <w:proofErr w:type="spellEnd"/>
            <w:r w:rsidRPr="00BE4502">
              <w:t>-Граф, 2005 - 368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Педагогика: Ежемесячный научно-теоретический журнал - Москва: </w:t>
            </w:r>
            <w:proofErr w:type="spellStart"/>
            <w:r w:rsidRPr="00BE4502">
              <w:t>Б.и</w:t>
            </w:r>
            <w:proofErr w:type="spellEnd"/>
            <w:r w:rsidRPr="00BE4502">
              <w:t>., 1992-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Интеграция образования, 2013, № 2(71) / Интеграция образования, № 2(71), 2013 [электронный ресурс] - Саранск: Федеральное государственное бюджетное образовательное учреждение высшего профессионального образования "Мордовский государственный университет им. Н.П. Огарева", 2013 - 152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 xml:space="preserve">Методы исследования в ветеринарном акушерстве и биотехника репродукции </w:t>
            </w:r>
            <w:r w:rsidRPr="00BE4502">
              <w:lastRenderedPageBreak/>
              <w:t>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Болгов</w:t>
            </w:r>
            <w:proofErr w:type="spellEnd"/>
            <w:r w:rsidRPr="00BE4502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BE4502">
              <w:t>Болгов</w:t>
            </w:r>
            <w:proofErr w:type="spellEnd"/>
            <w:r w:rsidRPr="00BE4502">
              <w:t xml:space="preserve"> А.Е., Карманова Е.П., </w:t>
            </w:r>
            <w:proofErr w:type="spellStart"/>
            <w:r w:rsidRPr="00BE4502">
              <w:t>Хакана</w:t>
            </w:r>
            <w:proofErr w:type="spellEnd"/>
            <w:r w:rsidRPr="00BE4502">
              <w:t xml:space="preserve"> И.А., </w:t>
            </w:r>
            <w:proofErr w:type="spellStart"/>
            <w:r w:rsidRPr="00BE4502">
              <w:t>Хуобонен</w:t>
            </w:r>
            <w:proofErr w:type="spellEnd"/>
            <w:r w:rsidRPr="00BE4502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 Г. Биологические свойства гормонов и их применение в ветеринарии [электронный ресурс]: / </w:t>
            </w:r>
            <w:proofErr w:type="spellStart"/>
            <w:r w:rsidRPr="00BE4502">
              <w:t>Конопельцев</w:t>
            </w:r>
            <w:proofErr w:type="spellEnd"/>
            <w:r w:rsidRPr="00BE4502">
              <w:t xml:space="preserve"> И.Г., Сапожников А.Ф.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Повышение воспроизводительной способности молочных коров: учебное пособие / под ред. А. Е. </w:t>
            </w:r>
            <w:proofErr w:type="spellStart"/>
            <w:r w:rsidRPr="00BE4502">
              <w:t>Болгова</w:t>
            </w:r>
            <w:proofErr w:type="spellEnd"/>
            <w:r w:rsidRPr="00BE4502">
              <w:t xml:space="preserve">, Е. П. </w:t>
            </w:r>
            <w:proofErr w:type="spellStart"/>
            <w:r w:rsidRPr="00BE4502">
              <w:t>Кармановой</w:t>
            </w:r>
            <w:proofErr w:type="spellEnd"/>
            <w:r w:rsidRPr="00BE4502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Полянцев</w:t>
            </w:r>
            <w:proofErr w:type="spellEnd"/>
            <w:r w:rsidRPr="00BE4502">
              <w:t xml:space="preserve"> Н. И. Ветеринарное акушерство, гинекология и биотехника размножения: / </w:t>
            </w:r>
            <w:proofErr w:type="spellStart"/>
            <w:r w:rsidRPr="00BE4502">
              <w:t>Полянцев</w:t>
            </w:r>
            <w:proofErr w:type="spellEnd"/>
            <w:r w:rsidRPr="00BE4502">
              <w:t xml:space="preserve"> Н.И.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Порфирьев И. А. Акушерство и биотехника репродукции животных: учеб. пособие / И. А. Порфирьев, А. М. Петров - СПб</w:t>
            </w:r>
            <w:proofErr w:type="gramStart"/>
            <w:r w:rsidRPr="00BE4502">
              <w:t xml:space="preserve">.: </w:t>
            </w:r>
            <w:proofErr w:type="gramEnd"/>
            <w:r w:rsidRPr="00BE4502">
              <w:t>Лань, 2009 - 351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Сороколетова В. М. Акушерство и гинекология. Болезни органов репродуктивной системы сельскохозяйственных </w:t>
            </w:r>
            <w:r w:rsidRPr="00BE4502">
              <w:lastRenderedPageBreak/>
              <w:t>животных инвазионной и инфекционной природы [электронный ресурс]: / Сороколетова В.М., Горб Н.Н. - Москва: НГАУ (Новосибирский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Аксёнова П. В. Биология репродукции коз / Аксёнова П.В., Ермаков А.М.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животных: учебник / А.П. </w:t>
            </w:r>
            <w:proofErr w:type="spellStart"/>
            <w:r w:rsidRPr="00BE4502">
              <w:t>Студенцов</w:t>
            </w:r>
            <w:proofErr w:type="spellEnd"/>
            <w:r w:rsidRPr="00BE4502">
              <w:t xml:space="preserve"> [и др.]; под ред. В.Я. Никитина, М.Г. Миролюбова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2005 - 512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Власов С. А. </w:t>
            </w:r>
            <w:proofErr w:type="spellStart"/>
            <w:r w:rsidRPr="00BE4502">
              <w:t>Акушерско</w:t>
            </w:r>
            <w:proofErr w:type="spellEnd"/>
            <w:r w:rsidRPr="00BE4502">
              <w:t xml:space="preserve"> - гинекологические болезни собак и кошек: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Власов, А. В. Ходаков,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gramStart"/>
            <w:r w:rsidRPr="00BE4502">
              <w:t>Джафаров М. Х. Стероиды: строение, получение, свойства и биол. значение, применение в медицине и ветеринарии: учеб. пособие / М. Х. Джафаров, С. Ю. Зайцев, В. И. Максимов; под ред. В. И. Максимова - СПб.: Лань, 2010 - 288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Джафаров М. Х. Стероиды: строение, получение, свойства и биологическое значение, применение в медицине и ветеринарии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М. Х. Джафаров, С. Ю. Зайцев, В. И. Максимов; под ред. В. И. </w:t>
            </w:r>
            <w:r w:rsidRPr="00BE4502">
              <w:lastRenderedPageBreak/>
              <w:t>Максимова - Москва: Лань, 2010 - 288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Дюльгер</w:t>
            </w:r>
            <w:proofErr w:type="spellEnd"/>
            <w:r w:rsidRPr="00BE4502">
              <w:t xml:space="preserve"> Г. П. Акушерство, гинекология и биотехника размножения кошек: учебное пособие / Г. П. </w:t>
            </w:r>
            <w:proofErr w:type="spellStart"/>
            <w:r w:rsidRPr="00BE4502">
              <w:t>Дюльгер</w:t>
            </w:r>
            <w:proofErr w:type="spellEnd"/>
            <w:r w:rsidRPr="00BE4502">
              <w:t xml:space="preserve"> - Москва: </w:t>
            </w:r>
            <w:proofErr w:type="spellStart"/>
            <w:r w:rsidRPr="00BE4502">
              <w:t>КолосС</w:t>
            </w:r>
            <w:proofErr w:type="spellEnd"/>
            <w:r w:rsidRPr="00BE4502">
              <w:t>, 2004 - 101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Медведев Г. Ф. Акушерство, гинекология и биотехнология размножения сельскохозяйственных животных: практикум: учеб. / Г. Ф. Медведев, К. Д. </w:t>
            </w:r>
            <w:proofErr w:type="spellStart"/>
            <w:r w:rsidRPr="00BE4502">
              <w:t>Валюшкин</w:t>
            </w:r>
            <w:proofErr w:type="spellEnd"/>
            <w:r w:rsidRPr="00BE4502">
              <w:t xml:space="preserve"> - Минск: Беларусь, 2010 - 455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Определение концентрации спермы </w:t>
            </w:r>
            <w:proofErr w:type="spellStart"/>
            <w:r w:rsidRPr="00BE4502">
              <w:t>фотоэлектроколориметрическим</w:t>
            </w:r>
            <w:proofErr w:type="spellEnd"/>
            <w:r w:rsidRPr="00BE4502">
              <w:t xml:space="preserve"> методом : метод. указания к лаб. и </w:t>
            </w:r>
            <w:proofErr w:type="spellStart"/>
            <w:r w:rsidRPr="00BE4502">
              <w:t>практ</w:t>
            </w:r>
            <w:proofErr w:type="spellEnd"/>
            <w:r w:rsidRPr="00BE4502">
              <w:t xml:space="preserve">. занятиям по искусственному осеменению с.-х. животных /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</w:t>
            </w:r>
            <w:proofErr w:type="gramStart"/>
            <w:r w:rsidRPr="00BE4502">
              <w:t>;[</w:t>
            </w:r>
            <w:proofErr w:type="gramEnd"/>
            <w:r w:rsidRPr="00BE4502">
              <w:t xml:space="preserve"> сост.: С. А. Власов,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Ю. А. Скрипицын] - Воронеж: ВГАУ, 2008 - 15 с. [ЦИТ 3619]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Слободяник</w:t>
            </w:r>
            <w:proofErr w:type="spellEnd"/>
            <w:r w:rsidRPr="00BE4502">
              <w:t xml:space="preserve"> В. И. Практическое руководство по борьбе с маститом коров: [учебное пособие] / В. И. </w:t>
            </w:r>
            <w:proofErr w:type="spellStart"/>
            <w:r w:rsidRPr="00BE4502">
              <w:t>Слободяник</w:t>
            </w:r>
            <w:proofErr w:type="spellEnd"/>
            <w:r w:rsidRPr="00BE4502">
              <w:t>, Н. Т. Климов; Воронежский государственный аграрный университет - Воронеж: Воронежский государственный аграрный университет, 2012 - 87 с. [ЦИТ 5732]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Эрнст Л. К. Трансплантация эмбрионов сельскохозяйственных животных: учебное пособие / Л. К. Эрнст, Н. И. Сергеев - Москва: </w:t>
            </w:r>
            <w:proofErr w:type="spellStart"/>
            <w:r w:rsidRPr="00BE4502">
              <w:t>Агропромиздат</w:t>
            </w:r>
            <w:proofErr w:type="spellEnd"/>
            <w:r w:rsidRPr="00BE4502">
              <w:t>, 1989 - 301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Акушерство, гинекология и биотехника размножения </w:t>
            </w:r>
            <w:r w:rsidRPr="00BE4502">
              <w:lastRenderedPageBreak/>
              <w:t>животных: методические указания по изучению дисциплины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 xml:space="preserve">, К.А.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2013 - 43 с. [ЦИТ 7107]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Клинические и лабораторные методы диагностики маститов у коров: методические указания к лабораторным занятиям по дисциплине "Акушерство, гинекология и биотехника размножения животных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О.Б. Павленко, Г.П.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В.И. Таран] - Воронеж: ВГАУ, 2012 - 36 с. [ЦИТ 6277]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Методические указания к лабораторно-практическим занятиям по акушерству, гинекологии и биотехнике размножения по теме: "Научные основы и практические методы организации и технологии искусственного осеменения животных и птиц": 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 / С. А. Власов [и др.];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2005 - 43 с. [ЦИТ 2815]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Методические указания к лабораторно-практическим занятиям по акушерству, гинекологии и биотехнике размножения животных по теме "Научные основы и практические методы получения, оценки, разбавления, хранения и транспортировки спермы производителей":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: А. Г. Нежданов, Ю. А. Скрипицын, К. А. </w:t>
            </w:r>
            <w:proofErr w:type="spellStart"/>
            <w:r w:rsidRPr="00BE4502">
              <w:t>Лободин</w:t>
            </w:r>
            <w:proofErr w:type="spellEnd"/>
            <w:r w:rsidRPr="00BE4502">
              <w:t>] - Воронеж: ВГАУ, 2004 - 65 с. [ЦИТ 2361]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Применение новокаиновых блокад в акушерстве: учебно-методическое пособие для изучения дисциплины "Акушерство и гинекология" / Воронежский государственный аграрный </w:t>
            </w:r>
            <w:r w:rsidRPr="00BE4502">
              <w:lastRenderedPageBreak/>
              <w:t>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П. </w:t>
            </w:r>
            <w:proofErr w:type="spellStart"/>
            <w:r w:rsidRPr="00BE4502">
              <w:t>Пигарева</w:t>
            </w:r>
            <w:proofErr w:type="spellEnd"/>
            <w:r w:rsidRPr="00BE4502">
              <w:t>, В. И. Таран] - Воронеж: Воронежский государственный аграрный университет, 2015 - 32 с. [ЦИТ 12515]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Аллен В. Э. Полный курс акушерства и гинекологии собак: [пер. с англ.] / В. Э. Аллен - М.: Аквариум, 2006 - 446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Постовой С. Г. Влияние препаратов простагландина F2а на сократительную функцию матки и эффективность их применения для профилактики послеродовых заболеваний у коров: </w:t>
            </w:r>
            <w:proofErr w:type="spellStart"/>
            <w:r w:rsidRPr="00BE4502">
              <w:t>автореф</w:t>
            </w:r>
            <w:proofErr w:type="spellEnd"/>
            <w:r w:rsidRPr="00BE4502">
              <w:t xml:space="preserve">. </w:t>
            </w:r>
            <w:proofErr w:type="spellStart"/>
            <w:r w:rsidRPr="00BE4502">
              <w:t>дис</w:t>
            </w:r>
            <w:proofErr w:type="spellEnd"/>
            <w:r w:rsidRPr="00BE4502">
              <w:t>. ... канд. ветеринар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н</w:t>
            </w:r>
            <w:proofErr w:type="gramEnd"/>
            <w:r w:rsidRPr="00BE4502">
              <w:t xml:space="preserve">аук: 06.02.06 / С. Г. Постовой; </w:t>
            </w:r>
            <w:proofErr w:type="spellStart"/>
            <w:r w:rsidRPr="00BE4502">
              <w:t>Всерос</w:t>
            </w:r>
            <w:proofErr w:type="spellEnd"/>
            <w:r w:rsidRPr="00BE4502">
              <w:t xml:space="preserve">. НИИ терапии, фармакологии и терапии </w:t>
            </w:r>
            <w:proofErr w:type="spellStart"/>
            <w:r w:rsidRPr="00BE4502">
              <w:t>Россельхозакадемии</w:t>
            </w:r>
            <w:proofErr w:type="spellEnd"/>
            <w:proofErr w:type="gramStart"/>
            <w:r w:rsidRPr="00BE4502">
              <w:t xml:space="preserve"> ;</w:t>
            </w:r>
            <w:proofErr w:type="gramEnd"/>
            <w:r w:rsidRPr="00BE4502">
              <w:t xml:space="preserve"> науч. рук. А. Г. Нежданов - Краснодар: </w:t>
            </w:r>
            <w:proofErr w:type="spellStart"/>
            <w:r w:rsidRPr="00BE4502">
              <w:t>Б.и</w:t>
            </w:r>
            <w:proofErr w:type="spellEnd"/>
            <w:r w:rsidRPr="00BE4502">
              <w:t>., 2010 - 22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Психология и педагогика высшей школы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Кравцова Педагогика и психология [электронный ресурс]: Учебное пособие / Кравцова - Москва: Издательство "ФОРУМ", 2009 - 384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Мандель</w:t>
            </w:r>
            <w:proofErr w:type="spellEnd"/>
            <w:r w:rsidRPr="00BE4502"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Островский Психология и педагогика [электронный ресурс]: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/ Островский, </w:t>
            </w:r>
            <w:proofErr w:type="spellStart"/>
            <w:r w:rsidRPr="00BE4502">
              <w:t>Чернышова</w:t>
            </w:r>
            <w:proofErr w:type="spellEnd"/>
            <w:r w:rsidRPr="00BE4502">
              <w:t xml:space="preserve"> - Москва: Вузовский учебник, 2013 - 381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Бордовская</w:t>
            </w:r>
            <w:proofErr w:type="spellEnd"/>
            <w:r w:rsidRPr="00BE4502">
              <w:t xml:space="preserve"> Н. В. Педагогика: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 xml:space="preserve">особие д / Н. В. </w:t>
            </w:r>
            <w:proofErr w:type="spellStart"/>
            <w:r w:rsidRPr="00BE4502">
              <w:t>Бордовская</w:t>
            </w:r>
            <w:proofErr w:type="spellEnd"/>
            <w:r w:rsidRPr="00BE4502">
              <w:t xml:space="preserve">, А. А. </w:t>
            </w:r>
            <w:proofErr w:type="spellStart"/>
            <w:r w:rsidRPr="00BE4502">
              <w:t>Реан</w:t>
            </w:r>
            <w:proofErr w:type="spellEnd"/>
            <w:r w:rsidRPr="00BE4502">
              <w:t xml:space="preserve"> - М. [и др.]: Питер, 2006 - 299, [1]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Жуков Общая и профессиональная педагогика [электронный </w:t>
            </w:r>
            <w:r w:rsidRPr="00BE4502">
              <w:lastRenderedPageBreak/>
              <w:t xml:space="preserve">ресурс]: Учебник / Жуков, Матросов - Москва: Альфа-М, 2013 - 448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Кравченко А. И. Психология и педагогика: учебник / А. И. Кравченко - М.: Инфра-М, 2008 - 400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Крысько Психология и педагогика в схемах и комментариях - Москва: учебник, 2013 - 218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Маклаков А. Г. Общая психология: учебное пособие / А. Г. Маклаков - СПб.: Питер, 2009 - 582 </w:t>
            </w:r>
            <w:proofErr w:type="gramStart"/>
            <w:r w:rsidRPr="00BE4502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Общая и профессиональная педагогика. Ч. I: курс лекций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 Е.А. </w:t>
            </w:r>
            <w:proofErr w:type="spellStart"/>
            <w:r w:rsidRPr="00BE4502">
              <w:t>Сиволапова</w:t>
            </w:r>
            <w:proofErr w:type="spellEnd"/>
            <w:r w:rsidRPr="00BE4502">
              <w:t xml:space="preserve">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Педагогика и психология высшей школы: учеб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п</w:t>
            </w:r>
            <w:proofErr w:type="gramEnd"/>
            <w:r w:rsidRPr="00BE4502">
              <w:t>особие для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ун-т; [сост. Г. М. </w:t>
            </w:r>
            <w:proofErr w:type="spellStart"/>
            <w:r w:rsidRPr="00BE4502">
              <w:t>Щевелева</w:t>
            </w:r>
            <w:proofErr w:type="spellEnd"/>
            <w:r w:rsidRPr="00BE4502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Психология и педагогика высшей школы: учебно-методическое пособие / Воронежский государственный </w:t>
            </w:r>
            <w:r w:rsidRPr="00BE4502">
              <w:lastRenderedPageBreak/>
              <w:t>аграрный университет</w:t>
            </w:r>
            <w:proofErr w:type="gramStart"/>
            <w:r w:rsidRPr="00BE4502">
              <w:t xml:space="preserve"> ;</w:t>
            </w:r>
            <w:proofErr w:type="gramEnd"/>
            <w:r w:rsidRPr="00BE4502">
              <w:t xml:space="preserve"> [сост.: Г. М. </w:t>
            </w:r>
            <w:proofErr w:type="spellStart"/>
            <w:r w:rsidRPr="00BE4502">
              <w:t>Щевелева</w:t>
            </w:r>
            <w:proofErr w:type="spellEnd"/>
            <w:r w:rsidRPr="00BE4502">
              <w:t xml:space="preserve">, Е. А. </w:t>
            </w:r>
            <w:proofErr w:type="spellStart"/>
            <w:r w:rsidRPr="00BE4502">
              <w:t>Сиволапова</w:t>
            </w:r>
            <w:proofErr w:type="spellEnd"/>
            <w:r w:rsidRPr="00BE4502">
              <w:t>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Педагогика: Ежемесячный научно-теоретический журнал - Москва: </w:t>
            </w:r>
            <w:proofErr w:type="spellStart"/>
            <w:r w:rsidRPr="00BE4502">
              <w:t>Б.и</w:t>
            </w:r>
            <w:proofErr w:type="spellEnd"/>
            <w:r w:rsidRPr="00BE4502">
              <w:t>., 1992-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Интеграция образования, 2013, № 2(71) / Интеграция образования, № 2(71), 2013 [электронный ресурс] - Саранск: Федеральное государственное бюджетное образовательное учреждение высшего профессионального образования "Мордовский государственный университет им. Н.П. Огарева", 2013 - 152 с. [ЭИ] [ЭБС </w:t>
            </w:r>
            <w:proofErr w:type="spellStart"/>
            <w:r w:rsidRPr="00BE4502">
              <w:t>Знаниум</w:t>
            </w:r>
            <w:proofErr w:type="spellEnd"/>
            <w:r w:rsidRPr="00BE4502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Современные информационные технологии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0.69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0.06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0.06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gramStart"/>
            <w:r w:rsidRPr="00BE4502">
              <w:t>Володькин</w:t>
            </w:r>
            <w:proofErr w:type="gramEnd"/>
            <w:r w:rsidRPr="00BE4502">
              <w:t xml:space="preserve"> А.А. Информационные технологии в сельском хозяйстве: учебное пособие / А.А. Володькин; </w:t>
            </w:r>
            <w:proofErr w:type="spellStart"/>
            <w:r w:rsidRPr="00BE4502">
              <w:t>Пенз</w:t>
            </w:r>
            <w:proofErr w:type="spellEnd"/>
            <w:r w:rsidRPr="00BE4502">
              <w:t>. гос. с.-х. акад. - Пенза: ПГСХА, 2009 - 105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0.06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 xml:space="preserve">2. Дополнительная </w:t>
            </w:r>
            <w:r w:rsidRPr="00BE4502"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Землянский</w:t>
            </w:r>
            <w:proofErr w:type="spellEnd"/>
            <w:r w:rsidRPr="00BE4502">
              <w:t xml:space="preserve"> А. А. Информационные технологии в экономике: учеб. / А. А. </w:t>
            </w:r>
            <w:proofErr w:type="spellStart"/>
            <w:r w:rsidRPr="00BE4502">
              <w:t>Землянский</w:t>
            </w:r>
            <w:proofErr w:type="spellEnd"/>
            <w:r w:rsidRPr="00BE4502">
              <w:t xml:space="preserve"> - М.: </w:t>
            </w:r>
            <w:proofErr w:type="spellStart"/>
            <w:r w:rsidRPr="00BE4502">
              <w:t>КолосС</w:t>
            </w:r>
            <w:proofErr w:type="spellEnd"/>
            <w:r w:rsidRPr="00BE4502">
              <w:t>, 2004 - 334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Методические указания по самостоятельной работе по дисциплине "Информационные технологии в животноводстве"  / Воронеж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г</w:t>
            </w:r>
            <w:proofErr w:type="gramEnd"/>
            <w:r w:rsidRPr="00BE4502">
              <w:t xml:space="preserve">ос. </w:t>
            </w:r>
            <w:proofErr w:type="spellStart"/>
            <w:r w:rsidRPr="00BE4502">
              <w:t>аграр</w:t>
            </w:r>
            <w:proofErr w:type="spellEnd"/>
            <w:r w:rsidRPr="00BE4502">
              <w:t xml:space="preserve">. ун-т ; [сост.: С.В. </w:t>
            </w:r>
            <w:proofErr w:type="spellStart"/>
            <w:r w:rsidRPr="00BE4502">
              <w:t>Алифанов</w:t>
            </w:r>
            <w:proofErr w:type="spellEnd"/>
            <w:r w:rsidRPr="00BE4502">
              <w:t>, Е.И. Рыжков] - Воронеж: ВГАУ, 2012 - 34 с [ЦИТ 6394]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На пути к инновационному развитию АПК: программы, опыт, научное обеспечение: (на примере областей Центрального Федерального округа Российской Федерации): [монография] / Науч</w:t>
            </w:r>
            <w:proofErr w:type="gramStart"/>
            <w:r w:rsidRPr="00BE4502">
              <w:t>.-</w:t>
            </w:r>
            <w:proofErr w:type="spellStart"/>
            <w:proofErr w:type="gramEnd"/>
            <w:r w:rsidRPr="00BE4502">
              <w:t>исслед</w:t>
            </w:r>
            <w:proofErr w:type="spellEnd"/>
            <w:r w:rsidRPr="00BE4502">
              <w:t xml:space="preserve">. ин-т экономики и орг. АПК ЦЧР России ; под общ. ред. И. Ф. </w:t>
            </w:r>
            <w:proofErr w:type="spellStart"/>
            <w:r w:rsidRPr="00BE4502">
              <w:t>Хицкова</w:t>
            </w:r>
            <w:proofErr w:type="spellEnd"/>
            <w:r w:rsidRPr="00BE4502">
              <w:t xml:space="preserve"> - Воронеж: Центр духовного возрождения Черноземного края, 2010 - 774, [1] с., [16] л. </w:t>
            </w:r>
            <w:proofErr w:type="spellStart"/>
            <w:r w:rsidRPr="00BE4502">
              <w:t>цв</w:t>
            </w:r>
            <w:proofErr w:type="spellEnd"/>
            <w:r w:rsidRPr="00BE4502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Социально-экономическое развитие села и информационные технологии в науке и сельскохозяйственном производстве: материалы </w:t>
            </w:r>
            <w:proofErr w:type="spellStart"/>
            <w:r w:rsidRPr="00BE4502">
              <w:t>годич</w:t>
            </w:r>
            <w:proofErr w:type="spellEnd"/>
            <w:r w:rsidRPr="00BE4502">
              <w:t>. общ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с</w:t>
            </w:r>
            <w:proofErr w:type="gramEnd"/>
            <w:r w:rsidRPr="00BE4502">
              <w:t xml:space="preserve">обр. и науч. </w:t>
            </w:r>
            <w:proofErr w:type="spellStart"/>
            <w:r w:rsidRPr="00BE4502">
              <w:t>сес</w:t>
            </w:r>
            <w:proofErr w:type="spellEnd"/>
            <w:r w:rsidRPr="00BE4502">
              <w:t xml:space="preserve">. СО </w:t>
            </w:r>
            <w:proofErr w:type="spellStart"/>
            <w:r w:rsidRPr="00BE4502">
              <w:t>Россельхозакадемии</w:t>
            </w:r>
            <w:proofErr w:type="spellEnd"/>
            <w:r w:rsidRPr="00BE4502">
              <w:t xml:space="preserve"> (28-29 января 2009 г.) / Рос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а</w:t>
            </w:r>
            <w:proofErr w:type="gramEnd"/>
            <w:r w:rsidRPr="00BE4502">
              <w:t xml:space="preserve">кад. с.-х. наук, </w:t>
            </w:r>
            <w:proofErr w:type="spellStart"/>
            <w:r w:rsidRPr="00BE4502">
              <w:t>Сиб</w:t>
            </w:r>
            <w:proofErr w:type="spellEnd"/>
            <w:r w:rsidRPr="00BE4502">
              <w:t xml:space="preserve">. рег. </w:t>
            </w:r>
            <w:proofErr w:type="spellStart"/>
            <w:r w:rsidRPr="00BE4502">
              <w:t>отд-ние</w:t>
            </w:r>
            <w:proofErr w:type="spellEnd"/>
            <w:r w:rsidRPr="00BE4502">
              <w:t xml:space="preserve"> - Новосибирск: </w:t>
            </w:r>
            <w:proofErr w:type="spellStart"/>
            <w:r w:rsidRPr="00BE4502">
              <w:t>Сиб</w:t>
            </w:r>
            <w:proofErr w:type="spellEnd"/>
            <w:r w:rsidRPr="00BE4502">
              <w:t>. регион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spellStart"/>
            <w:proofErr w:type="gramStart"/>
            <w:r w:rsidRPr="00BE4502">
              <w:t>о</w:t>
            </w:r>
            <w:proofErr w:type="gramEnd"/>
            <w:r w:rsidRPr="00BE4502">
              <w:t>тд-ние</w:t>
            </w:r>
            <w:proofErr w:type="spellEnd"/>
            <w:r w:rsidRPr="00BE4502">
              <w:t xml:space="preserve"> </w:t>
            </w:r>
            <w:proofErr w:type="spellStart"/>
            <w:r w:rsidRPr="00BE4502">
              <w:t>Россельхозакадемии</w:t>
            </w:r>
            <w:proofErr w:type="spellEnd"/>
            <w:r w:rsidRPr="00BE4502">
              <w:t>, 2009 - 230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Ветеринар: журнал для практикующих ветеринарных врачей / </w:t>
            </w:r>
            <w:r w:rsidRPr="00BE4502">
              <w:lastRenderedPageBreak/>
              <w:t xml:space="preserve">Учредитель ООО "Премьера Медиа" - М.: </w:t>
            </w:r>
            <w:proofErr w:type="spellStart"/>
            <w:r w:rsidRPr="00BE4502">
              <w:t>Б.и</w:t>
            </w:r>
            <w:proofErr w:type="spellEnd"/>
            <w:r w:rsidRPr="00BE4502">
              <w:t>.,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lastRenderedPageBreak/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Ветеринария [Электронный ресурс]: ежемесячный научно-производственный журнал / М-во сел</w:t>
            </w:r>
            <w:proofErr w:type="gramStart"/>
            <w:r w:rsidRPr="00BE4502">
              <w:t>.</w:t>
            </w:r>
            <w:proofErr w:type="gramEnd"/>
            <w:r w:rsidRPr="00BE4502">
              <w:t xml:space="preserve"> </w:t>
            </w:r>
            <w:proofErr w:type="gramStart"/>
            <w:r w:rsidRPr="00BE4502">
              <w:t>х</w:t>
            </w:r>
            <w:proofErr w:type="gramEnd"/>
            <w:r w:rsidRPr="00BE4502">
              <w:t>оз-ва РФ - Москва: Редакция журнала "Ветеринария",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Главный зоотехник: ежемесячный научно-практический журнал / гл. ред. Н. М. </w:t>
            </w:r>
            <w:proofErr w:type="spellStart"/>
            <w:r w:rsidRPr="00BE4502">
              <w:t>Костомахин</w:t>
            </w:r>
            <w:proofErr w:type="spellEnd"/>
            <w:r w:rsidRPr="00BE4502">
              <w:t xml:space="preserve"> - Москва: Просвещение, 2008-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0.12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Зоотехния [Электронный ресурс]: ежемесячный теоретический и научно-практический журнал / учредитель</w:t>
            </w:r>
            <w:proofErr w:type="gramStart"/>
            <w:r w:rsidRPr="00BE4502">
              <w:t xml:space="preserve"> :</w:t>
            </w:r>
            <w:proofErr w:type="gramEnd"/>
            <w:r w:rsidRPr="00BE4502">
              <w:t xml:space="preserve"> Редакция журнала "Зоотехния" - Москва: Редакция журнала "Зоотехния", 2012-2014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Современная ветеринарная медицина: журнал для практикующих ветеринарных врачей - Москва: </w:t>
            </w:r>
            <w:proofErr w:type="spellStart"/>
            <w:r w:rsidRPr="00BE4502">
              <w:t>Зооинформ</w:t>
            </w:r>
            <w:proofErr w:type="spellEnd"/>
            <w:r w:rsidRPr="00BE4502">
              <w:t xml:space="preserve">, 2010-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0.01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Теория и организация научных исследований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</w:rPr>
            </w:pPr>
            <w:r w:rsidRPr="00BE4502">
              <w:rPr>
                <w:b/>
                <w:bCs/>
              </w:rPr>
              <w:t>0.68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proofErr w:type="spellStart"/>
            <w:r w:rsidRPr="00BE4502">
              <w:t>Хромова</w:t>
            </w:r>
            <w:proofErr w:type="spellEnd"/>
            <w:r w:rsidRPr="00BE4502">
              <w:t xml:space="preserve"> Л.Г. Методика и организация зоотехнических опытов: (учеб</w:t>
            </w:r>
            <w:proofErr w:type="gramStart"/>
            <w:r w:rsidRPr="00BE4502">
              <w:t>.-</w:t>
            </w:r>
            <w:proofErr w:type="gramEnd"/>
            <w:r w:rsidRPr="00BE4502">
              <w:t xml:space="preserve">метод. пособие) для аспирантов / Л.Г. </w:t>
            </w:r>
            <w:proofErr w:type="spellStart"/>
            <w:r w:rsidRPr="00BE4502">
              <w:t>Хромова</w:t>
            </w:r>
            <w:proofErr w:type="spellEnd"/>
            <w:r w:rsidRPr="00BE4502">
              <w:t xml:space="preserve">; Воронеж. гос. </w:t>
            </w:r>
            <w:proofErr w:type="spellStart"/>
            <w:r w:rsidRPr="00BE4502">
              <w:t>аграр</w:t>
            </w:r>
            <w:proofErr w:type="spellEnd"/>
            <w:r w:rsidRPr="00BE4502">
              <w:t>. ун-т - Воронеж: ВГАУ, 2012 - 77 с. [ЦИТ 6431]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 xml:space="preserve">2. Дополнительная </w:t>
            </w:r>
            <w:r w:rsidRPr="00BE4502"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Овсянников А. И. Основы опытного дела в животноводстве: учебное пособие / А. И. Овсянников - Москва: Колос, 1976 - 303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Викторов П.И. Методика и организация зоотехнических опытов: методическое пособие / П.И. Викторов, В.К. </w:t>
            </w:r>
            <w:proofErr w:type="spellStart"/>
            <w:r w:rsidRPr="00BE4502">
              <w:t>Менькин</w:t>
            </w:r>
            <w:proofErr w:type="spellEnd"/>
            <w:r w:rsidRPr="00BE4502">
              <w:t xml:space="preserve"> - Москва: </w:t>
            </w:r>
            <w:proofErr w:type="spellStart"/>
            <w:r w:rsidRPr="00BE4502">
              <w:t>Агропромиздат</w:t>
            </w:r>
            <w:proofErr w:type="spellEnd"/>
            <w:r w:rsidRPr="00BE4502">
              <w:t>, 1991 - 112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1.00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Периодические издания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b/>
                <w:bCs/>
                <w:i/>
                <w:iCs/>
              </w:rPr>
            </w:pPr>
            <w:r w:rsidRPr="00BE4502">
              <w:rPr>
                <w:b/>
                <w:bCs/>
                <w:i/>
                <w:iCs/>
              </w:rPr>
              <w:t>0.03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8B2" w:rsidRPr="00BE4502" w:rsidRDefault="00DA58B2" w:rsidP="00D51603">
            <w:r w:rsidRPr="00BE4502">
              <w:t>3. Периодика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</w:pPr>
            <w:r w:rsidRPr="00BE4502">
              <w:t>0.03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Молочная промышленность: научно-технический и производственный журнал - Москва: </w:t>
            </w:r>
            <w:proofErr w:type="spellStart"/>
            <w:r w:rsidRPr="00BE4502">
              <w:t>Б.и</w:t>
            </w:r>
            <w:proofErr w:type="spellEnd"/>
            <w:r w:rsidRPr="00BE4502">
              <w:t>., 1968-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0.03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Переработка молока: Специализированный журнал / учредитель</w:t>
            </w:r>
            <w:proofErr w:type="gramStart"/>
            <w:r w:rsidRPr="00BE4502">
              <w:t xml:space="preserve"> :</w:t>
            </w:r>
            <w:proofErr w:type="gramEnd"/>
            <w:r w:rsidRPr="00BE4502">
              <w:t xml:space="preserve"> ЗАО "Отраслевые ведомости" - Москва: Отраслевые ведомости, 2008-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0.02</w:t>
            </w:r>
          </w:p>
        </w:tc>
      </w:tr>
      <w:tr w:rsidR="00DA58B2" w:rsidRPr="00BE4502" w:rsidTr="00D51603">
        <w:trPr>
          <w:trHeight w:val="9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 xml:space="preserve">Пищевая и перерабатывающая промышленность: Реферативный журнал - Москва: ЦНСХБ, 2000-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58B2" w:rsidRPr="00BE4502" w:rsidRDefault="00DA58B2" w:rsidP="00D51603">
            <w:pPr>
              <w:jc w:val="center"/>
              <w:rPr>
                <w:i/>
                <w:iCs/>
              </w:rPr>
            </w:pPr>
            <w:r w:rsidRPr="00BE4502">
              <w:rPr>
                <w:i/>
                <w:iCs/>
              </w:rPr>
              <w:t>0.03</w:t>
            </w:r>
          </w:p>
        </w:tc>
      </w:tr>
      <w:tr w:rsidR="00DA58B2" w:rsidRPr="00BE4502" w:rsidTr="00D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58B2" w:rsidRPr="00BE4502" w:rsidRDefault="00DA58B2" w:rsidP="00D51603">
            <w:r w:rsidRPr="00BE4502">
              <w:t>&lt;</w:t>
            </w:r>
          </w:p>
        </w:tc>
      </w:tr>
    </w:tbl>
    <w:p w:rsidR="00DA58B2" w:rsidRDefault="00DA58B2" w:rsidP="00DA58B2"/>
    <w:p w:rsidR="00DA58B2" w:rsidRPr="00D25CCF" w:rsidRDefault="00DA58B2" w:rsidP="00DA58B2">
      <w:pPr>
        <w:jc w:val="right"/>
      </w:pPr>
    </w:p>
    <w:p w:rsidR="00DA58B2" w:rsidRDefault="00DA58B2" w:rsidP="00DA58B2">
      <w:pPr>
        <w:jc w:val="right"/>
      </w:pPr>
    </w:p>
    <w:p w:rsidR="00DA58B2" w:rsidRPr="00D25CCF" w:rsidRDefault="00DA58B2" w:rsidP="00DA58B2">
      <w:pPr>
        <w:jc w:val="right"/>
      </w:pPr>
    </w:p>
    <w:p w:rsidR="00DA58B2" w:rsidRPr="00D25CCF" w:rsidRDefault="00DA58B2" w:rsidP="00DA58B2">
      <w:pPr>
        <w:jc w:val="right"/>
      </w:pPr>
    </w:p>
    <w:p w:rsidR="00DA58B2" w:rsidRDefault="00DA58B2" w:rsidP="00DA58B2">
      <w:pPr>
        <w:sectPr w:rsidR="00DA58B2" w:rsidSect="00575598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DA58B2" w:rsidRPr="00DA58B2" w:rsidRDefault="00DA58B2" w:rsidP="00DA58B2">
      <w:pPr>
        <w:jc w:val="right"/>
        <w:rPr>
          <w:b/>
          <w:lang w:val="en-US"/>
        </w:rPr>
      </w:pPr>
    </w:p>
    <w:p w:rsidR="00DA58B2" w:rsidRPr="00DA58B2" w:rsidRDefault="00DA58B2" w:rsidP="00DA58B2">
      <w:pPr>
        <w:jc w:val="center"/>
        <w:rPr>
          <w:b/>
        </w:rPr>
      </w:pPr>
      <w:r w:rsidRPr="00DA58B2">
        <w:rPr>
          <w:b/>
        </w:rPr>
        <w:t>ПРИЛОЖЕНИЕ 5.2. ИНФОРМАЦИОННОЕ ОБЕСПЕЧЕНИЕ ОСНОВНОЙ ПРОФЕССИОНАЛЬНОЙ ОБРАЗОВАТЕЛЬНОЙ ПРОГРАММЫ ПО НАПРАВЛЕНИЮ 36.06.01 – «ВЕТЕРИНАРИЯ И ЗООТЕХНИЯ», Н</w:t>
      </w:r>
      <w:r>
        <w:rPr>
          <w:b/>
          <w:iCs/>
        </w:rPr>
        <w:t xml:space="preserve">АПРАВЛЕННОСТЬ – </w:t>
      </w:r>
      <w:bookmarkStart w:id="0" w:name="_GoBack"/>
      <w:r w:rsidRPr="00DA58B2">
        <w:rPr>
          <w:b/>
          <w:iCs/>
        </w:rPr>
        <w:t>ВЕТЕРИНАРНОЕ АКУШЕРСТВО И БИОТЕХНИКА РЕПРОДУКЦИИ ЖИВОТНЫХ</w:t>
      </w:r>
    </w:p>
    <w:tbl>
      <w:tblPr>
        <w:tblW w:w="518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941"/>
        <w:gridCol w:w="1067"/>
        <w:gridCol w:w="1364"/>
        <w:gridCol w:w="1415"/>
        <w:gridCol w:w="3261"/>
        <w:gridCol w:w="1546"/>
      </w:tblGrid>
      <w:tr w:rsidR="00DA58B2" w:rsidRPr="00BE4502" w:rsidTr="00D51603">
        <w:trPr>
          <w:cantSplit/>
          <w:trHeight w:val="970"/>
        </w:trPr>
        <w:tc>
          <w:tcPr>
            <w:tcW w:w="515" w:type="pct"/>
            <w:vMerge w:val="restart"/>
            <w:tcMar>
              <w:left w:w="28" w:type="dxa"/>
              <w:right w:w="28" w:type="dxa"/>
            </w:tcMar>
            <w:vAlign w:val="center"/>
          </w:tcPr>
          <w:bookmarkEnd w:id="0"/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 xml:space="preserve">№ </w:t>
            </w:r>
            <w:proofErr w:type="gramStart"/>
            <w:r w:rsidRPr="00BE4502">
              <w:rPr>
                <w:color w:val="000000"/>
              </w:rPr>
              <w:t>п</w:t>
            </w:r>
            <w:proofErr w:type="gramEnd"/>
            <w:r w:rsidRPr="00BE4502">
              <w:rPr>
                <w:color w:val="000000"/>
              </w:rPr>
              <w:t>/п</w:t>
            </w:r>
          </w:p>
        </w:tc>
        <w:tc>
          <w:tcPr>
            <w:tcW w:w="16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Наименование</w:t>
            </w:r>
          </w:p>
        </w:tc>
        <w:tc>
          <w:tcPr>
            <w:tcW w:w="1269" w:type="pct"/>
            <w:gridSpan w:val="3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Функция программного обеспечения</w:t>
            </w:r>
          </w:p>
        </w:tc>
        <w:tc>
          <w:tcPr>
            <w:tcW w:w="107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Название программы</w:t>
            </w:r>
          </w:p>
        </w:tc>
        <w:tc>
          <w:tcPr>
            <w:tcW w:w="5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Примечание</w:t>
            </w:r>
          </w:p>
        </w:tc>
      </w:tr>
      <w:tr w:rsidR="00DA58B2" w:rsidRPr="00BE4502" w:rsidTr="00D51603">
        <w:trPr>
          <w:cantSplit/>
        </w:trPr>
        <w:tc>
          <w:tcPr>
            <w:tcW w:w="515" w:type="pct"/>
            <w:vMerge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1630" w:type="pct"/>
            <w:vMerge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контроль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моделирующая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обучающая</w:t>
            </w:r>
          </w:p>
        </w:tc>
        <w:tc>
          <w:tcPr>
            <w:tcW w:w="1076" w:type="pct"/>
            <w:vMerge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510" w:type="pct"/>
            <w:vMerge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</w:tr>
      <w:tr w:rsidR="00DA58B2" w:rsidRPr="00BE4502" w:rsidTr="00D51603">
        <w:tc>
          <w:tcPr>
            <w:tcW w:w="515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1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3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4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5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6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7</w:t>
            </w:r>
          </w:p>
        </w:tc>
      </w:tr>
      <w:tr w:rsidR="00DA58B2" w:rsidRPr="00BE4502" w:rsidTr="00D51603">
        <w:tc>
          <w:tcPr>
            <w:tcW w:w="515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b/>
              </w:rPr>
            </w:pPr>
            <w:r w:rsidRPr="00BE4502">
              <w:rPr>
                <w:b/>
              </w:rPr>
              <w:t>Б</w:t>
            </w:r>
            <w:proofErr w:type="gramStart"/>
            <w:r w:rsidRPr="00BE4502">
              <w:rPr>
                <w:b/>
              </w:rPr>
              <w:t>1</w:t>
            </w:r>
            <w:proofErr w:type="gramEnd"/>
          </w:p>
        </w:tc>
        <w:tc>
          <w:tcPr>
            <w:tcW w:w="1630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b/>
                <w:bCs/>
              </w:rPr>
            </w:pPr>
            <w:r w:rsidRPr="00BE4502">
              <w:rPr>
                <w:b/>
                <w:bCs/>
              </w:rPr>
              <w:t>Блок 1. «Дисциплины»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</w:tr>
      <w:tr w:rsidR="00DA58B2" w:rsidRPr="00C53710" w:rsidTr="00D51603">
        <w:tc>
          <w:tcPr>
            <w:tcW w:w="515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r w:rsidRPr="00BE4502">
              <w:t>Б</w:t>
            </w:r>
            <w:proofErr w:type="gramStart"/>
            <w:r w:rsidRPr="00BE4502">
              <w:t>1</w:t>
            </w:r>
            <w:proofErr w:type="gramEnd"/>
            <w:r w:rsidRPr="00BE4502">
              <w:t>.Б1.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bCs/>
              </w:rPr>
            </w:pPr>
            <w:r w:rsidRPr="00BE4502">
              <w:rPr>
                <w:bCs/>
              </w:rPr>
              <w:t xml:space="preserve">Иностранный язык 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2013, Microsoft Windows 7 Prof, Microsoft Office 2010,  Microsoft Windows  XP, Dr. Web mail security suite 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t>Б</w:t>
            </w:r>
            <w:proofErr w:type="gramStart"/>
            <w:r w:rsidRPr="00BE4502">
              <w:rPr>
                <w:lang w:val="en-US"/>
              </w:rPr>
              <w:t>1</w:t>
            </w:r>
            <w:proofErr w:type="gramEnd"/>
            <w:r w:rsidRPr="00BE4502">
              <w:rPr>
                <w:lang w:val="en-US"/>
              </w:rPr>
              <w:t>.</w:t>
            </w:r>
            <w:r w:rsidRPr="00BE4502">
              <w:t>Б</w:t>
            </w:r>
            <w:r w:rsidRPr="00BE4502">
              <w:rPr>
                <w:lang w:val="en-US"/>
              </w:rPr>
              <w:t>2.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t>История</w:t>
            </w:r>
            <w:r w:rsidRPr="00BE4502">
              <w:rPr>
                <w:lang w:val="en-US"/>
              </w:rPr>
              <w:t xml:space="preserve"> </w:t>
            </w:r>
            <w:r w:rsidRPr="00BE4502">
              <w:t>и</w:t>
            </w:r>
            <w:r w:rsidRPr="00BE4502">
              <w:rPr>
                <w:lang w:val="en-US"/>
              </w:rPr>
              <w:t xml:space="preserve"> </w:t>
            </w:r>
            <w:r w:rsidRPr="00BE4502">
              <w:t>философия</w:t>
            </w:r>
            <w:r w:rsidRPr="00BE4502">
              <w:rPr>
                <w:lang w:val="en-US"/>
              </w:rPr>
              <w:t xml:space="preserve"> </w:t>
            </w:r>
            <w:r w:rsidRPr="00BE4502">
              <w:t>науки</w:t>
            </w:r>
            <w:r w:rsidRPr="00BE4502">
              <w:rPr>
                <w:lang w:val="en-US"/>
              </w:rPr>
              <w:t xml:space="preserve"> 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2013,  Microsoft Windows 7 Prof, Microsoft Office 2010,  Microsoft Windows  XP, Dr. Web mail security suite 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r w:rsidRPr="00BE4502">
              <w:t>Б</w:t>
            </w:r>
            <w:proofErr w:type="gramStart"/>
            <w:r w:rsidRPr="00BE4502">
              <w:t>1</w:t>
            </w:r>
            <w:proofErr w:type="gramEnd"/>
            <w:r w:rsidRPr="00BE4502">
              <w:t>.В.ОД 1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r w:rsidRPr="00BE4502">
              <w:t>Психология и педагогика высшей школы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>AST – Test, Abby Fine Reader 9.0, Microsoft Office 2013, Microsoft Windows 7 Prof, Microsoft Office 2010,  Microsoft Windows  XP, Dr. Web mail security suite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.В.ОД.2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autoSpaceDE w:val="0"/>
              <w:autoSpaceDN w:val="0"/>
              <w:adjustRightInd w:val="0"/>
            </w:pPr>
            <w:r w:rsidRPr="00BE4502">
              <w:rPr>
                <w:sz w:val="22"/>
                <w:szCs w:val="22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</w:t>
            </w:r>
            <w:r w:rsidRPr="00BE4502">
              <w:rPr>
                <w:color w:val="000000"/>
                <w:lang w:val="en-US"/>
              </w:rPr>
              <w:lastRenderedPageBreak/>
              <w:t>Microsoft Windows  XP, Dr. Web mail security suite,  Corel painter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lastRenderedPageBreak/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.В.ОД.3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Теория и организация научных исследований в ветеринарии и зоотехнии</w:t>
            </w:r>
          </w:p>
          <w:p w:rsidR="00DA58B2" w:rsidRPr="00BE4502" w:rsidRDefault="00DA58B2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.В.ОД.4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Ветеринарное  акушерство и биотехника репродукции животных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painter, </w:t>
            </w:r>
            <w:proofErr w:type="spellStart"/>
            <w:r w:rsidRPr="00BE4502">
              <w:rPr>
                <w:color w:val="000000"/>
                <w:lang w:val="en-US"/>
              </w:rPr>
              <w:t>Canin</w:t>
            </w:r>
            <w:proofErr w:type="spellEnd"/>
            <w:r w:rsidRPr="00BE4502">
              <w:rPr>
                <w:color w:val="000000"/>
                <w:lang w:val="en-US"/>
              </w:rPr>
              <w:t xml:space="preserve"> 3D Anatomy Software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.В.ДВ1.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Гинекология и андрология животных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painter, </w:t>
            </w:r>
            <w:proofErr w:type="spellStart"/>
            <w:r w:rsidRPr="00BE4502">
              <w:rPr>
                <w:color w:val="000000"/>
                <w:lang w:val="en-US"/>
              </w:rPr>
              <w:t>Canin</w:t>
            </w:r>
            <w:proofErr w:type="spellEnd"/>
            <w:r w:rsidRPr="00BE4502">
              <w:rPr>
                <w:color w:val="000000"/>
                <w:lang w:val="en-US"/>
              </w:rPr>
              <w:t xml:space="preserve"> 3D Anatomy Software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.В.ДВ1.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Биотехнологические подходы к регулированию воспроизводительной функции животных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painter, </w:t>
            </w:r>
            <w:proofErr w:type="spellStart"/>
            <w:r w:rsidRPr="00BE4502">
              <w:rPr>
                <w:color w:val="000000"/>
                <w:lang w:val="en-US"/>
              </w:rPr>
              <w:t>Canin</w:t>
            </w:r>
            <w:proofErr w:type="spellEnd"/>
            <w:r w:rsidRPr="00BE4502">
              <w:rPr>
                <w:color w:val="000000"/>
                <w:lang w:val="en-US"/>
              </w:rPr>
              <w:t xml:space="preserve"> </w:t>
            </w:r>
            <w:r w:rsidRPr="00BE4502">
              <w:rPr>
                <w:color w:val="000000"/>
                <w:lang w:val="en-US"/>
              </w:rPr>
              <w:lastRenderedPageBreak/>
              <w:t>3D Anatomy Software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lastRenderedPageBreak/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</w:t>
            </w:r>
          </w:p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ДВ.2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Методы исследования в ветеринарном акушерстве и биотехника репродукции животных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painter, </w:t>
            </w:r>
            <w:proofErr w:type="spellStart"/>
            <w:r w:rsidRPr="00BE4502">
              <w:rPr>
                <w:color w:val="000000"/>
                <w:lang w:val="en-US"/>
              </w:rPr>
              <w:t>Canin</w:t>
            </w:r>
            <w:proofErr w:type="spellEnd"/>
            <w:r w:rsidRPr="00BE4502">
              <w:rPr>
                <w:color w:val="000000"/>
                <w:lang w:val="en-US"/>
              </w:rPr>
              <w:t xml:space="preserve"> 3D Anatomy Software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  <w:tr w:rsidR="00DA58B2" w:rsidRPr="00C53710" w:rsidTr="00D51603">
        <w:tc>
          <w:tcPr>
            <w:tcW w:w="515" w:type="pct"/>
            <w:shd w:val="clear" w:color="auto" w:fill="FFFFFF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eastAsia="en-US"/>
              </w:rPr>
            </w:pPr>
            <w:r w:rsidRPr="00BE4502">
              <w:rPr>
                <w:lang w:eastAsia="en-US"/>
              </w:rPr>
              <w:t>Б</w:t>
            </w:r>
            <w:proofErr w:type="gramStart"/>
            <w:r w:rsidRPr="00BE4502">
              <w:rPr>
                <w:lang w:eastAsia="en-US"/>
              </w:rPr>
              <w:t>1</w:t>
            </w:r>
            <w:proofErr w:type="gramEnd"/>
            <w:r w:rsidRPr="00BE4502">
              <w:rPr>
                <w:lang w:eastAsia="en-US"/>
              </w:rPr>
              <w:t>.В.ДВ.2</w:t>
            </w:r>
          </w:p>
        </w:tc>
        <w:tc>
          <w:tcPr>
            <w:tcW w:w="163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rPr>
                <w:color w:val="000000"/>
              </w:rPr>
            </w:pPr>
            <w:r w:rsidRPr="00BE4502">
              <w:rPr>
                <w:color w:val="000000"/>
              </w:rPr>
              <w:t>Ветеринарная маммалогия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  <w:lang w:val="en-US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67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</w:tcPr>
          <w:p w:rsidR="00DA58B2" w:rsidRPr="00BE4502" w:rsidRDefault="00DA58B2" w:rsidP="00D51603">
            <w:pPr>
              <w:rPr>
                <w:lang w:val="en-US"/>
              </w:rPr>
            </w:pPr>
            <w:r w:rsidRPr="00BE4502">
              <w:rPr>
                <w:color w:val="000000"/>
                <w:lang w:val="en-US"/>
              </w:rPr>
              <w:t xml:space="preserve">AST – Test, Abby Fine Reader 9.0, Microsoft Office 2013 , Microsoft Windows 7 Prof, Microsoft Office 2010,  Microsoft Windows  XP, Dr. Web mail security suite,  </w:t>
            </w:r>
            <w:proofErr w:type="spellStart"/>
            <w:r w:rsidRPr="00BE4502">
              <w:rPr>
                <w:color w:val="000000"/>
                <w:lang w:val="en-US"/>
              </w:rPr>
              <w:t>Statistica</w:t>
            </w:r>
            <w:proofErr w:type="spellEnd"/>
            <w:r w:rsidRPr="00BE4502">
              <w:rPr>
                <w:color w:val="000000"/>
                <w:lang w:val="en-US"/>
              </w:rPr>
              <w:t xml:space="preserve"> 6, Corel painter, </w:t>
            </w:r>
            <w:proofErr w:type="spellStart"/>
            <w:r w:rsidRPr="00BE4502">
              <w:rPr>
                <w:color w:val="000000"/>
                <w:lang w:val="en-US"/>
              </w:rPr>
              <w:t>Canin</w:t>
            </w:r>
            <w:proofErr w:type="spellEnd"/>
            <w:r w:rsidRPr="00BE4502">
              <w:rPr>
                <w:color w:val="000000"/>
                <w:lang w:val="en-US"/>
              </w:rPr>
              <w:t xml:space="preserve"> 3D Anatomy Software</w:t>
            </w:r>
          </w:p>
        </w:tc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DA58B2" w:rsidRPr="00BE4502" w:rsidRDefault="00DA58B2" w:rsidP="00D51603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DA58B2" w:rsidRDefault="00DA58B2" w:rsidP="00DA58B2">
      <w:pPr>
        <w:jc w:val="right"/>
        <w:rPr>
          <w:lang w:val="en-US"/>
        </w:rPr>
      </w:pPr>
    </w:p>
    <w:sectPr w:rsidR="00DA58B2" w:rsidSect="00DA5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8F01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3F4D93"/>
    <w:multiLevelType w:val="multilevel"/>
    <w:tmpl w:val="B0A418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5">
    <w:nsid w:val="141360F0"/>
    <w:multiLevelType w:val="hybridMultilevel"/>
    <w:tmpl w:val="42BED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679C5"/>
    <w:multiLevelType w:val="hybridMultilevel"/>
    <w:tmpl w:val="75B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364F6"/>
    <w:multiLevelType w:val="hybridMultilevel"/>
    <w:tmpl w:val="0D26BD88"/>
    <w:lvl w:ilvl="0" w:tplc="780C0A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9570D3"/>
    <w:multiLevelType w:val="hybridMultilevel"/>
    <w:tmpl w:val="39946168"/>
    <w:lvl w:ilvl="0" w:tplc="780C0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A1DFC"/>
    <w:multiLevelType w:val="hybridMultilevel"/>
    <w:tmpl w:val="BC7C63B2"/>
    <w:lvl w:ilvl="0" w:tplc="D0FA809E">
      <w:start w:val="6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6358D"/>
    <w:multiLevelType w:val="multilevel"/>
    <w:tmpl w:val="0B10C9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9D525ED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3">
    <w:nsid w:val="49DC35F6"/>
    <w:multiLevelType w:val="hybridMultilevel"/>
    <w:tmpl w:val="98D2365A"/>
    <w:lvl w:ilvl="0" w:tplc="7944AE2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033D9"/>
    <w:multiLevelType w:val="hybridMultilevel"/>
    <w:tmpl w:val="894C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C25BFC"/>
    <w:multiLevelType w:val="hybridMultilevel"/>
    <w:tmpl w:val="91421982"/>
    <w:lvl w:ilvl="0" w:tplc="90B84B9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A7B"/>
    <w:multiLevelType w:val="hybridMultilevel"/>
    <w:tmpl w:val="90B4F5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3857AD"/>
    <w:multiLevelType w:val="hybridMultilevel"/>
    <w:tmpl w:val="562432E6"/>
    <w:lvl w:ilvl="0" w:tplc="9B3CEB4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2E3B96"/>
    <w:multiLevelType w:val="hybridMultilevel"/>
    <w:tmpl w:val="75B2AB0E"/>
    <w:lvl w:ilvl="0" w:tplc="D7740D38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0">
    <w:nsid w:val="783549A2"/>
    <w:multiLevelType w:val="hybridMultilevel"/>
    <w:tmpl w:val="420E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FA35AB"/>
    <w:multiLevelType w:val="hybridMultilevel"/>
    <w:tmpl w:val="D9D6A75E"/>
    <w:lvl w:ilvl="0" w:tplc="3314D4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15"/>
  </w:num>
  <w:num w:numId="10">
    <w:abstractNumId w:val="21"/>
  </w:num>
  <w:num w:numId="11">
    <w:abstractNumId w:val="7"/>
  </w:num>
  <w:num w:numId="12">
    <w:abstractNumId w:val="8"/>
  </w:num>
  <w:num w:numId="13">
    <w:abstractNumId w:val="14"/>
  </w:num>
  <w:num w:numId="14">
    <w:abstractNumId w:val="5"/>
  </w:num>
  <w:num w:numId="15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b/>
        </w:rPr>
      </w:lvl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3"/>
  </w:num>
  <w:num w:numId="20">
    <w:abstractNumId w:val="1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B2"/>
    <w:rsid w:val="00565D53"/>
    <w:rsid w:val="00D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58B2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A58B2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A58B2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A58B2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A58B2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A58B2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A58B2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A58B2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A58B2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58B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DA58B2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DA58B2"/>
    <w:rPr>
      <w:rFonts w:ascii="Times New Roman" w:hAnsi="Times New Roman" w:cs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DA58B2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2"/>
    <w:basedOn w:val="a1"/>
    <w:link w:val="a6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DA58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DA58B2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DA58B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DA58B2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DA58B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A58B2"/>
    <w:rPr>
      <w:rFonts w:cs="Times New Roman"/>
    </w:rPr>
  </w:style>
  <w:style w:type="paragraph" w:styleId="31">
    <w:name w:val="List Bullet 3"/>
    <w:basedOn w:val="a0"/>
    <w:autoRedefine/>
    <w:uiPriority w:val="99"/>
    <w:rsid w:val="00DA58B2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DA58B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A58B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A58B2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DA58B2"/>
    <w:rPr>
      <w:rFonts w:ascii="Times New Roman" w:hAnsi="Times New Roman" w:cs="Times New Roman"/>
      <w:sz w:val="16"/>
    </w:rPr>
  </w:style>
  <w:style w:type="paragraph" w:customStyle="1" w:styleId="ad">
    <w:name w:val="таб лев"/>
    <w:basedOn w:val="a0"/>
    <w:uiPriority w:val="99"/>
    <w:rsid w:val="00DA58B2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DA58B2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DA58B2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DA58B2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A58B2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DA58B2"/>
    <w:rPr>
      <w:rFonts w:ascii="Times New Roman" w:hAnsi="Times New Roman" w:cs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DA58B2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DA58B2"/>
    <w:pPr>
      <w:widowControl w:val="0"/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DA58B2"/>
    <w:pPr>
      <w:spacing w:line="360" w:lineRule="auto"/>
    </w:pPr>
    <w:rPr>
      <w:rFonts w:eastAsia="Times New Roman"/>
      <w:caps/>
      <w:szCs w:val="20"/>
    </w:rPr>
  </w:style>
  <w:style w:type="paragraph" w:customStyle="1" w:styleId="Iauiue">
    <w:name w:val="Iau?iue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DA58B2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DA58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DA58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DA58B2"/>
    <w:pPr>
      <w:ind w:left="720"/>
    </w:pPr>
  </w:style>
  <w:style w:type="character" w:styleId="af7">
    <w:name w:val="Strong"/>
    <w:uiPriority w:val="99"/>
    <w:qFormat/>
    <w:rsid w:val="00DA58B2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DA58B2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DA58B2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DA58B2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DA58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DA58B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DA58B2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DA58B2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DA58B2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DA58B2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DA58B2"/>
  </w:style>
  <w:style w:type="character" w:customStyle="1" w:styleId="apple-converted-space">
    <w:name w:val="apple-converted-space"/>
    <w:uiPriority w:val="99"/>
    <w:rsid w:val="00DA58B2"/>
  </w:style>
  <w:style w:type="paragraph" w:customStyle="1" w:styleId="abzac">
    <w:name w:val="abzac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DA58B2"/>
  </w:style>
  <w:style w:type="character" w:styleId="afb">
    <w:name w:val="Hyperlink"/>
    <w:uiPriority w:val="99"/>
    <w:rsid w:val="00DA58B2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DA58B2"/>
  </w:style>
  <w:style w:type="character" w:customStyle="1" w:styleId="FontStyle45">
    <w:name w:val="Font Style45"/>
    <w:uiPriority w:val="99"/>
    <w:rsid w:val="00DA58B2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DA58B2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DA58B2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DA58B2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DA58B2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DA58B2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DA58B2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DA58B2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DA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DA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4">
    <w:name w:val="Знак Знак1"/>
    <w:uiPriority w:val="99"/>
    <w:rsid w:val="00DA58B2"/>
    <w:rPr>
      <w:spacing w:val="26"/>
      <w:sz w:val="26"/>
      <w:lang w:val="ru-RU" w:eastAsia="ru-RU"/>
    </w:rPr>
  </w:style>
  <w:style w:type="paragraph" w:customStyle="1" w:styleId="15">
    <w:name w:val="Без интервала1"/>
    <w:uiPriority w:val="99"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DA58B2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DA58B2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DA58B2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DA58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DA58B2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0"/>
    <w:uiPriority w:val="99"/>
    <w:rsid w:val="00DA58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DA58B2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6">
    <w:name w:val="Стиль3 Знак"/>
    <w:link w:val="37"/>
    <w:uiPriority w:val="99"/>
    <w:locked/>
    <w:rsid w:val="00DA58B2"/>
    <w:rPr>
      <w:b/>
      <w:sz w:val="24"/>
    </w:rPr>
  </w:style>
  <w:style w:type="paragraph" w:customStyle="1" w:styleId="37">
    <w:name w:val="Стиль3"/>
    <w:basedOn w:val="a0"/>
    <w:link w:val="36"/>
    <w:uiPriority w:val="99"/>
    <w:rsid w:val="00DA58B2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DA58B2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DA58B2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DA58B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DA58B2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DA58B2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DA58B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DA58B2"/>
  </w:style>
  <w:style w:type="character" w:customStyle="1" w:styleId="ep">
    <w:name w:val="ep"/>
    <w:uiPriority w:val="99"/>
    <w:rsid w:val="00DA58B2"/>
  </w:style>
  <w:style w:type="paragraph" w:customStyle="1" w:styleId="aff0">
    <w:name w:val="т_тит_лист"/>
    <w:basedOn w:val="a4"/>
    <w:uiPriority w:val="99"/>
    <w:rsid w:val="00DA58B2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DA58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0">
    <w:name w:val="Основной текст + Полужирный16"/>
    <w:uiPriority w:val="99"/>
    <w:rsid w:val="00DA58B2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DA58B2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320">
    <w:name w:val="Основной текст 32"/>
    <w:basedOn w:val="a0"/>
    <w:uiPriority w:val="99"/>
    <w:rsid w:val="00DA58B2"/>
    <w:pPr>
      <w:widowControl w:val="0"/>
      <w:jc w:val="both"/>
    </w:pPr>
    <w:rPr>
      <w:szCs w:val="20"/>
    </w:rPr>
  </w:style>
  <w:style w:type="paragraph" w:customStyle="1" w:styleId="26">
    <w:name w:val="Обычный2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1">
    <w:name w:val="s1"/>
    <w:uiPriority w:val="99"/>
    <w:rsid w:val="00DA58B2"/>
  </w:style>
  <w:style w:type="paragraph" w:customStyle="1" w:styleId="p2">
    <w:name w:val="p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2">
    <w:name w:val="s2"/>
    <w:uiPriority w:val="99"/>
    <w:rsid w:val="00DA58B2"/>
  </w:style>
  <w:style w:type="character" w:customStyle="1" w:styleId="s3">
    <w:name w:val="s3"/>
    <w:uiPriority w:val="99"/>
    <w:rsid w:val="00DA58B2"/>
  </w:style>
  <w:style w:type="character" w:customStyle="1" w:styleId="s4">
    <w:name w:val="s4"/>
    <w:uiPriority w:val="99"/>
    <w:rsid w:val="00DA58B2"/>
  </w:style>
  <w:style w:type="paragraph" w:customStyle="1" w:styleId="p11">
    <w:name w:val="p11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6">
    <w:name w:val="s6"/>
    <w:uiPriority w:val="99"/>
    <w:rsid w:val="00DA58B2"/>
  </w:style>
  <w:style w:type="character" w:customStyle="1" w:styleId="FontStyle29">
    <w:name w:val="Font Style29"/>
    <w:uiPriority w:val="99"/>
    <w:rsid w:val="00DA58B2"/>
    <w:rPr>
      <w:rFonts w:ascii="Arial" w:hAnsi="Arial"/>
      <w:sz w:val="16"/>
    </w:rPr>
  </w:style>
  <w:style w:type="paragraph" w:customStyle="1" w:styleId="Style8">
    <w:name w:val="Style8"/>
    <w:basedOn w:val="a0"/>
    <w:uiPriority w:val="99"/>
    <w:rsid w:val="00DA58B2"/>
    <w:pPr>
      <w:widowControl w:val="0"/>
      <w:suppressAutoHyphens/>
      <w:autoSpaceDE w:val="0"/>
      <w:jc w:val="both"/>
    </w:pPr>
    <w:rPr>
      <w:rFonts w:ascii="Arial" w:eastAsia="Calibri" w:hAnsi="Arial" w:cs="Arial"/>
      <w:lang w:eastAsia="ar-SA"/>
    </w:rPr>
  </w:style>
  <w:style w:type="character" w:customStyle="1" w:styleId="FontStyle12">
    <w:name w:val="Font Style12"/>
    <w:uiPriority w:val="99"/>
    <w:rsid w:val="00DA58B2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DA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2">
    <w:name w:val="Block Text"/>
    <w:basedOn w:val="a0"/>
    <w:uiPriority w:val="99"/>
    <w:semiHidden/>
    <w:rsid w:val="00DA58B2"/>
    <w:pPr>
      <w:pBdr>
        <w:top w:val="outset" w:sz="12" w:space="4" w:color="555555"/>
      </w:pBdr>
      <w:spacing w:before="168" w:after="75"/>
      <w:ind w:left="75" w:right="75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58B2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A58B2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A58B2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A58B2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A58B2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A58B2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A58B2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A58B2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A58B2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58B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DA58B2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DA58B2"/>
    <w:rPr>
      <w:rFonts w:ascii="Times New Roman" w:hAnsi="Times New Roman" w:cs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DA58B2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2"/>
    <w:basedOn w:val="a1"/>
    <w:link w:val="a6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DA58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DA58B2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DA58B2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DA58B2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DA58B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DA58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A58B2"/>
    <w:rPr>
      <w:rFonts w:cs="Times New Roman"/>
    </w:rPr>
  </w:style>
  <w:style w:type="paragraph" w:styleId="31">
    <w:name w:val="List Bullet 3"/>
    <w:basedOn w:val="a0"/>
    <w:autoRedefine/>
    <w:uiPriority w:val="99"/>
    <w:rsid w:val="00DA58B2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DA58B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A58B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A58B2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DA58B2"/>
    <w:rPr>
      <w:rFonts w:ascii="Times New Roman" w:hAnsi="Times New Roman" w:cs="Times New Roman"/>
      <w:sz w:val="16"/>
    </w:rPr>
  </w:style>
  <w:style w:type="paragraph" w:customStyle="1" w:styleId="ad">
    <w:name w:val="таб лев"/>
    <w:basedOn w:val="a0"/>
    <w:uiPriority w:val="99"/>
    <w:rsid w:val="00DA58B2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DA58B2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DA58B2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DA58B2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A58B2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A58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DA58B2"/>
    <w:rPr>
      <w:rFonts w:ascii="Times New Roman" w:hAnsi="Times New Roman" w:cs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DA58B2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DA58B2"/>
    <w:pPr>
      <w:widowControl w:val="0"/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DA58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DA58B2"/>
    <w:pPr>
      <w:spacing w:line="360" w:lineRule="auto"/>
    </w:pPr>
    <w:rPr>
      <w:rFonts w:eastAsia="Times New Roman"/>
      <w:caps/>
      <w:szCs w:val="20"/>
    </w:rPr>
  </w:style>
  <w:style w:type="paragraph" w:customStyle="1" w:styleId="Iauiue">
    <w:name w:val="Iau?iue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DA58B2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DA58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DA58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DA58B2"/>
    <w:pPr>
      <w:ind w:left="720"/>
    </w:pPr>
  </w:style>
  <w:style w:type="character" w:styleId="af7">
    <w:name w:val="Strong"/>
    <w:uiPriority w:val="99"/>
    <w:qFormat/>
    <w:rsid w:val="00DA58B2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DA58B2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DA58B2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DA58B2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DA58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DA58B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DA58B2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DA58B2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DA58B2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DA58B2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DA58B2"/>
  </w:style>
  <w:style w:type="character" w:customStyle="1" w:styleId="apple-converted-space">
    <w:name w:val="apple-converted-space"/>
    <w:uiPriority w:val="99"/>
    <w:rsid w:val="00DA58B2"/>
  </w:style>
  <w:style w:type="paragraph" w:customStyle="1" w:styleId="abzac">
    <w:name w:val="abzac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DA58B2"/>
  </w:style>
  <w:style w:type="character" w:styleId="afb">
    <w:name w:val="Hyperlink"/>
    <w:uiPriority w:val="99"/>
    <w:rsid w:val="00DA58B2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DA58B2"/>
  </w:style>
  <w:style w:type="character" w:customStyle="1" w:styleId="FontStyle45">
    <w:name w:val="Font Style45"/>
    <w:uiPriority w:val="99"/>
    <w:rsid w:val="00DA58B2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DA58B2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DA58B2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DA58B2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DA58B2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DA58B2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DA58B2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DA58B2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DA5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DA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DA5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DA5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DA5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4">
    <w:name w:val="Знак Знак1"/>
    <w:uiPriority w:val="99"/>
    <w:rsid w:val="00DA58B2"/>
    <w:rPr>
      <w:spacing w:val="26"/>
      <w:sz w:val="26"/>
      <w:lang w:val="ru-RU" w:eastAsia="ru-RU"/>
    </w:rPr>
  </w:style>
  <w:style w:type="paragraph" w:customStyle="1" w:styleId="15">
    <w:name w:val="Без интервала1"/>
    <w:uiPriority w:val="99"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DA58B2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DA58B2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DA58B2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DA58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DA58B2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DA5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0"/>
    <w:uiPriority w:val="99"/>
    <w:rsid w:val="00DA58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DA58B2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6">
    <w:name w:val="Стиль3 Знак"/>
    <w:link w:val="37"/>
    <w:uiPriority w:val="99"/>
    <w:locked/>
    <w:rsid w:val="00DA58B2"/>
    <w:rPr>
      <w:b/>
      <w:sz w:val="24"/>
    </w:rPr>
  </w:style>
  <w:style w:type="paragraph" w:customStyle="1" w:styleId="37">
    <w:name w:val="Стиль3"/>
    <w:basedOn w:val="a0"/>
    <w:link w:val="36"/>
    <w:uiPriority w:val="99"/>
    <w:rsid w:val="00DA58B2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DA58B2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DA5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DA58B2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DA58B2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DA58B2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DA58B2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DA58B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DA58B2"/>
  </w:style>
  <w:style w:type="character" w:customStyle="1" w:styleId="ep">
    <w:name w:val="ep"/>
    <w:uiPriority w:val="99"/>
    <w:rsid w:val="00DA58B2"/>
  </w:style>
  <w:style w:type="paragraph" w:customStyle="1" w:styleId="aff0">
    <w:name w:val="т_тит_лист"/>
    <w:basedOn w:val="a4"/>
    <w:uiPriority w:val="99"/>
    <w:rsid w:val="00DA58B2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DA58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0">
    <w:name w:val="Основной текст + Полужирный16"/>
    <w:uiPriority w:val="99"/>
    <w:rsid w:val="00DA58B2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DA58B2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320">
    <w:name w:val="Основной текст 32"/>
    <w:basedOn w:val="a0"/>
    <w:uiPriority w:val="99"/>
    <w:rsid w:val="00DA58B2"/>
    <w:pPr>
      <w:widowControl w:val="0"/>
      <w:jc w:val="both"/>
    </w:pPr>
    <w:rPr>
      <w:szCs w:val="20"/>
    </w:rPr>
  </w:style>
  <w:style w:type="paragraph" w:customStyle="1" w:styleId="26">
    <w:name w:val="Обычный2"/>
    <w:uiPriority w:val="99"/>
    <w:rsid w:val="00DA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1">
    <w:name w:val="s1"/>
    <w:uiPriority w:val="99"/>
    <w:rsid w:val="00DA58B2"/>
  </w:style>
  <w:style w:type="paragraph" w:customStyle="1" w:styleId="p2">
    <w:name w:val="p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2">
    <w:name w:val="s2"/>
    <w:uiPriority w:val="99"/>
    <w:rsid w:val="00DA58B2"/>
  </w:style>
  <w:style w:type="character" w:customStyle="1" w:styleId="s3">
    <w:name w:val="s3"/>
    <w:uiPriority w:val="99"/>
    <w:rsid w:val="00DA58B2"/>
  </w:style>
  <w:style w:type="character" w:customStyle="1" w:styleId="s4">
    <w:name w:val="s4"/>
    <w:uiPriority w:val="99"/>
    <w:rsid w:val="00DA58B2"/>
  </w:style>
  <w:style w:type="paragraph" w:customStyle="1" w:styleId="p11">
    <w:name w:val="p11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A58B2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DA58B2"/>
    <w:pPr>
      <w:spacing w:before="100" w:beforeAutospacing="1" w:after="100" w:afterAutospacing="1"/>
    </w:pPr>
  </w:style>
  <w:style w:type="character" w:customStyle="1" w:styleId="s6">
    <w:name w:val="s6"/>
    <w:uiPriority w:val="99"/>
    <w:rsid w:val="00DA58B2"/>
  </w:style>
  <w:style w:type="character" w:customStyle="1" w:styleId="FontStyle29">
    <w:name w:val="Font Style29"/>
    <w:uiPriority w:val="99"/>
    <w:rsid w:val="00DA58B2"/>
    <w:rPr>
      <w:rFonts w:ascii="Arial" w:hAnsi="Arial"/>
      <w:sz w:val="16"/>
    </w:rPr>
  </w:style>
  <w:style w:type="paragraph" w:customStyle="1" w:styleId="Style8">
    <w:name w:val="Style8"/>
    <w:basedOn w:val="a0"/>
    <w:uiPriority w:val="99"/>
    <w:rsid w:val="00DA58B2"/>
    <w:pPr>
      <w:widowControl w:val="0"/>
      <w:suppressAutoHyphens/>
      <w:autoSpaceDE w:val="0"/>
      <w:jc w:val="both"/>
    </w:pPr>
    <w:rPr>
      <w:rFonts w:ascii="Arial" w:eastAsia="Calibri" w:hAnsi="Arial" w:cs="Arial"/>
      <w:lang w:eastAsia="ar-SA"/>
    </w:rPr>
  </w:style>
  <w:style w:type="character" w:customStyle="1" w:styleId="FontStyle12">
    <w:name w:val="Font Style12"/>
    <w:uiPriority w:val="99"/>
    <w:rsid w:val="00DA58B2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DA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2">
    <w:name w:val="Block Text"/>
    <w:basedOn w:val="a0"/>
    <w:uiPriority w:val="99"/>
    <w:semiHidden/>
    <w:rsid w:val="00DA58B2"/>
    <w:pPr>
      <w:pBdr>
        <w:top w:val="outset" w:sz="12" w:space="4" w:color="555555"/>
      </w:pBdr>
      <w:spacing w:before="168" w:after="75"/>
      <w:ind w:left="75" w:right="75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9E40-CAB4-4964-B808-F40659F1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7470</Words>
  <Characters>42583</Characters>
  <Application>Microsoft Office Word</Application>
  <DocSecurity>0</DocSecurity>
  <Lines>354</Lines>
  <Paragraphs>99</Paragraphs>
  <ScaleCrop>false</ScaleCrop>
  <Company>ФГОУ ВПО Воронежский ГАУ</Company>
  <LinksUpToDate>false</LinksUpToDate>
  <CharactersWithSpaces>49954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2016-04-04T05:37:00Z</dcterms:created>
  <dcterms:modified xsi:type="dcterms:W3CDTF">2016-04-04T05:41:00Z</dcterms:modified>
</cp:coreProperties>
</file>