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D9" w:rsidRPr="00E51658" w:rsidRDefault="00A60ED9" w:rsidP="00A60ED9">
      <w:pPr>
        <w:ind w:right="-5"/>
        <w:jc w:val="center"/>
      </w:pPr>
      <w:r w:rsidRPr="00E51658">
        <w:rPr>
          <w:b/>
        </w:rPr>
        <w:t xml:space="preserve">ПРИЛОЖЕНИЕ 5.1. </w:t>
      </w:r>
      <w:r w:rsidRPr="00E51658">
        <w:rPr>
          <w:b/>
          <w:bCs/>
        </w:rPr>
        <w:t>СВЕДЕНИЯ ОБ ОБЕСПЕЧЕННОСТИ ОБРАЗОВАТЕЛЬНОГО ПРОЦЕССА ЛИТЕРАТУРОЙ</w:t>
      </w:r>
      <w:r>
        <w:rPr>
          <w:b/>
          <w:bCs/>
        </w:rPr>
        <w:t xml:space="preserve"> </w:t>
      </w:r>
      <w:r w:rsidRPr="00A83268">
        <w:rPr>
          <w:b/>
        </w:rPr>
        <w:t>ПО НАПРАВЛЕНИЮ ПОДГОТОВКИ 36.06.01 – «ВЕТЕРИНАРИЯ И ЗООТЕХНИЯ»</w:t>
      </w:r>
      <w:r>
        <w:rPr>
          <w:b/>
        </w:rPr>
        <w:t xml:space="preserve">, НАПРАВЛЕННОСТЬ </w:t>
      </w:r>
      <w:r w:rsidRPr="00104322">
        <w:rPr>
          <w:b/>
        </w:rPr>
        <w:t xml:space="preserve">– </w:t>
      </w:r>
      <w:r w:rsidRPr="00104322">
        <w:rPr>
          <w:b/>
          <w:bCs/>
        </w:rPr>
        <w:t>ДИАГНОСТИКА БОЛЕЗНЕЙ И ТЕРАПИЯ ЖИВОТНЫХ, ПАТОЛОГИЯ, ОНКОЛОГИЯ И  МОРФОЛОГИЯ ЖИВОТНЫХ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653"/>
        <w:gridCol w:w="3314"/>
        <w:gridCol w:w="1995"/>
        <w:gridCol w:w="1658"/>
        <w:gridCol w:w="6112"/>
        <w:gridCol w:w="1524"/>
      </w:tblGrid>
      <w:tr w:rsidR="00A60ED9" w:rsidRPr="00E51658" w:rsidTr="004926DA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 xml:space="preserve">№№ </w:t>
            </w:r>
            <w:proofErr w:type="spellStart"/>
            <w:r w:rsidRPr="00E51658">
              <w:rPr>
                <w:b/>
                <w:bCs/>
              </w:rPr>
              <w:t>п</w:t>
            </w:r>
            <w:proofErr w:type="spellEnd"/>
            <w:r w:rsidRPr="00E51658">
              <w:rPr>
                <w:b/>
                <w:bCs/>
              </w:rPr>
              <w:t>/</w:t>
            </w:r>
            <w:proofErr w:type="spellStart"/>
            <w:r w:rsidRPr="00E51658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Наименование дисциплин в соответствии со структурой образовательной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Тип рекомендации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Тип литературы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Обеспечение обучающихся литературой</w:t>
            </w:r>
          </w:p>
        </w:tc>
      </w:tr>
      <w:tr w:rsidR="00A60ED9" w:rsidRPr="00E51658" w:rsidTr="004926DA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Перечень и реквизиты литературы (автор, название, год и место издания)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Количество экз./чел.</w:t>
            </w:r>
          </w:p>
        </w:tc>
      </w:tr>
      <w:tr w:rsidR="00A60ED9" w:rsidRPr="00E51658" w:rsidTr="004926D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6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Анализ данных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0.53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Буховец</w:t>
            </w:r>
            <w:proofErr w:type="spellEnd"/>
            <w:r w:rsidRPr="00E51658">
              <w:t xml:space="preserve"> А.Г. Практикум </w:t>
            </w:r>
            <w:r>
              <w:t xml:space="preserve">по математической статистике: </w:t>
            </w:r>
            <w:r w:rsidRPr="00E51658">
              <w:t xml:space="preserve">: направление подготовки: 38.03.01 (080100) "Экономика" / [А.Г. </w:t>
            </w:r>
            <w:proofErr w:type="spellStart"/>
            <w:r w:rsidRPr="00E51658">
              <w:t>Буховец</w:t>
            </w:r>
            <w:proofErr w:type="spellEnd"/>
            <w:r w:rsidRPr="00E51658">
              <w:t xml:space="preserve">, Т.Я. </w:t>
            </w:r>
            <w:proofErr w:type="spellStart"/>
            <w:r w:rsidRPr="00E51658">
              <w:t>Бирючинская</w:t>
            </w:r>
            <w:proofErr w:type="spellEnd"/>
            <w:r w:rsidRPr="00E51658">
              <w:t xml:space="preserve">, Н.А. Кораблина];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Воронежский государственный аграрный университет, 2014 - 111 с. [ЦИТ 9444]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Ендронова</w:t>
            </w:r>
            <w:proofErr w:type="spellEnd"/>
            <w:r w:rsidRPr="00E51658">
              <w:t xml:space="preserve"> Общая теория статистики [электронный ресурс]: Учебник / </w:t>
            </w:r>
            <w:proofErr w:type="spellStart"/>
            <w:r w:rsidRPr="00E51658">
              <w:t>Ендронова</w:t>
            </w:r>
            <w:proofErr w:type="spellEnd"/>
            <w:r w:rsidRPr="00E51658">
              <w:t xml:space="preserve">, Малафеева - Москва: Издательство "Магистр", 2015 - 608 с. [ЭИ] [ЭБС </w:t>
            </w:r>
            <w:proofErr w:type="spellStart"/>
            <w:r w:rsidRPr="00E51658">
              <w:t>Знаниум</w:t>
            </w:r>
            <w:proofErr w:type="spellEnd"/>
            <w:r w:rsidRPr="00E51658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Юдович</w:t>
            </w:r>
            <w:proofErr w:type="spellEnd"/>
            <w:r w:rsidRPr="00E51658">
              <w:t xml:space="preserve"> В. И. Математические модели естественных наук [электронный ресурс]: учеб. пособие / В. И. </w:t>
            </w:r>
            <w:proofErr w:type="spellStart"/>
            <w:r w:rsidRPr="00E51658">
              <w:t>Юдович</w:t>
            </w:r>
            <w:proofErr w:type="spellEnd"/>
            <w:r w:rsidRPr="00E51658">
              <w:t xml:space="preserve"> - Москва: Лань, 2011 - 336 с.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0.17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0.17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Халафян</w:t>
            </w:r>
            <w:proofErr w:type="spellEnd"/>
            <w:r w:rsidRPr="00E51658">
              <w:t xml:space="preserve"> А.А. STATISTICA 6. Статистиче</w:t>
            </w:r>
            <w:r>
              <w:t>ский анализ данных: учебник</w:t>
            </w:r>
            <w:r w:rsidRPr="00E51658">
              <w:t xml:space="preserve"> / А.А. </w:t>
            </w:r>
            <w:proofErr w:type="spellStart"/>
            <w:r w:rsidRPr="00E51658">
              <w:t>Халафян</w:t>
            </w:r>
            <w:proofErr w:type="spellEnd"/>
            <w:r w:rsidRPr="00E51658">
              <w:t xml:space="preserve"> - Москва: Бином, 2013 - 522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0.17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 xml:space="preserve">Диагностика болезней и </w:t>
            </w:r>
            <w:r w:rsidRPr="00E51658">
              <w:lastRenderedPageBreak/>
              <w:t>терапия животных, патология, онкология и морфология животных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Васильев Ю. Г. Цитология, гистология, эмбриология [электронный ресурс]: / Васильев Ю.Г., Трошин Е.И., </w:t>
            </w:r>
            <w:proofErr w:type="spellStart"/>
            <w:r w:rsidRPr="00E51658">
              <w:t>Яглов</w:t>
            </w:r>
            <w:proofErr w:type="spellEnd"/>
            <w:r w:rsidRPr="00E51658">
              <w:t xml:space="preserve"> В.В.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Васильев Ю. Г. Цитология. Гистология. </w:t>
            </w:r>
            <w:r>
              <w:t>Эмбриология.</w:t>
            </w:r>
            <w:r w:rsidRPr="00E51658">
              <w:t xml:space="preserve">/ Ю. Г. Васильев, Е. И. Трошин, В. В. </w:t>
            </w:r>
            <w:proofErr w:type="spellStart"/>
            <w:r w:rsidRPr="00E51658">
              <w:t>Яглов</w:t>
            </w:r>
            <w:proofErr w:type="spellEnd"/>
            <w:r w:rsidRPr="00E51658">
              <w:t xml:space="preserve"> - СПб.: Лань, 2009 - 576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Внутренние болезни животных [электронный ресурс]: / ред. Г. Г. Щербаков, ред. А. В. Коробов - Москва: Лань", 2014 - 730 с.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Внутренние болезни</w:t>
            </w:r>
            <w:r>
              <w:t xml:space="preserve"> животных: учебник для вузов.</w:t>
            </w:r>
            <w:r w:rsidRPr="00E51658">
              <w:t xml:space="preserve"> / Г. Г. Щербаков [и др.]; под общ. ред. Г. Г. Щербакова, А. В. Коробова - СПб. [и др.]: Лань, 2009 - 735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Жаров А. В. Патологическая анатомия животных [электронный ресурс]: / Жаров А.В.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Жаров А. В. Патологическая физиология и патологическая анатомия животных [электронный ресурс]: / Жаров А.В., </w:t>
            </w:r>
            <w:proofErr w:type="spellStart"/>
            <w:r w:rsidRPr="00E51658">
              <w:t>Адамушкина</w:t>
            </w:r>
            <w:proofErr w:type="spellEnd"/>
            <w:r w:rsidRPr="00E51658">
              <w:t xml:space="preserve"> Л.Н., Лосева Т.В., </w:t>
            </w:r>
            <w:proofErr w:type="spellStart"/>
            <w:r w:rsidRPr="00E51658">
              <w:t>Стрельников</w:t>
            </w:r>
            <w:proofErr w:type="spellEnd"/>
            <w:r w:rsidRPr="00E51658">
              <w:t xml:space="preserve"> А.П. - Москва: Лань", 2014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Климов А. Ф. Анатомия домашних животных [электронный ресурс] / Климов А.Ф., </w:t>
            </w:r>
            <w:proofErr w:type="spellStart"/>
            <w:r w:rsidRPr="00E51658">
              <w:t>Акаевский</w:t>
            </w:r>
            <w:proofErr w:type="spellEnd"/>
            <w:r w:rsidRPr="00E51658">
              <w:t xml:space="preserve"> А.И. - Москва: Лань, 2011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Климов А. Ф. Анатомия домашних животных: учебник / А. Ф. Климов, А. И. </w:t>
            </w:r>
            <w:proofErr w:type="spellStart"/>
            <w:r w:rsidRPr="00E51658">
              <w:t>Акаевский</w:t>
            </w:r>
            <w:proofErr w:type="spellEnd"/>
            <w:r w:rsidRPr="00E51658">
              <w:t xml:space="preserve"> - СПб.: Лань, 2011 - 1039 </w:t>
            </w:r>
            <w:r w:rsidRPr="00E51658">
              <w:lastRenderedPageBreak/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lastRenderedPageBreak/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Клиническая диагностика внутренних болезней животных: учебник для высших аграрных учебных заведений, [С. П. Ковалев [и др.]; под ред. С. П. Ковалева (Россия), А. П. </w:t>
            </w:r>
            <w:proofErr w:type="spellStart"/>
            <w:r w:rsidRPr="00E51658">
              <w:t>Курдеко</w:t>
            </w:r>
            <w:proofErr w:type="spellEnd"/>
            <w:r w:rsidRPr="00E51658">
              <w:t xml:space="preserve"> (Беларусь), К. Х. </w:t>
            </w:r>
            <w:proofErr w:type="spellStart"/>
            <w:r w:rsidRPr="00E51658">
              <w:t>Мурзагулова</w:t>
            </w:r>
            <w:proofErr w:type="spellEnd"/>
            <w:r w:rsidRPr="00E51658">
              <w:t xml:space="preserve"> (Казахстан) - Санкт-Петербург: Лань, 2014 - 536 с., [4] л.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Ковалев С. П. Клиническая диагностика внутренних болезней животных [электронный ресурс]: / Ковалев С.П., </w:t>
            </w:r>
            <w:proofErr w:type="spellStart"/>
            <w:r w:rsidRPr="00E51658">
              <w:t>Курдеко</w:t>
            </w:r>
            <w:proofErr w:type="spellEnd"/>
            <w:r w:rsidRPr="00E51658">
              <w:t xml:space="preserve"> А.П., </w:t>
            </w:r>
            <w:proofErr w:type="spellStart"/>
            <w:r w:rsidRPr="00E51658">
              <w:t>Братушкина</w:t>
            </w:r>
            <w:proofErr w:type="spellEnd"/>
            <w:r w:rsidRPr="00E51658">
              <w:t xml:space="preserve"> Е.Л., Волков А.А. - Москва: Лань", 2014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Ролдугина</w:t>
            </w:r>
            <w:proofErr w:type="spellEnd"/>
            <w:r w:rsidRPr="00E51658">
              <w:t xml:space="preserve"> Н. П. Практикум по цитологии, гистологии и эмбриологии: учебное </w:t>
            </w:r>
            <w:r>
              <w:t>пособие для вузов</w:t>
            </w:r>
            <w:r w:rsidRPr="00E51658">
              <w:t xml:space="preserve">/ Н. П. </w:t>
            </w:r>
            <w:proofErr w:type="spellStart"/>
            <w:r w:rsidRPr="00E51658">
              <w:t>Ролдугина</w:t>
            </w:r>
            <w:proofErr w:type="spellEnd"/>
            <w:r w:rsidRPr="00E51658">
              <w:t xml:space="preserve">, В. Е. </w:t>
            </w:r>
            <w:proofErr w:type="spellStart"/>
            <w:r w:rsidRPr="00E51658">
              <w:t>Никитченко</w:t>
            </w:r>
            <w:proofErr w:type="spellEnd"/>
            <w:r w:rsidRPr="00E51658">
              <w:t xml:space="preserve">, В. В. </w:t>
            </w:r>
            <w:proofErr w:type="spellStart"/>
            <w:r w:rsidRPr="00E51658">
              <w:t>Яглов</w:t>
            </w:r>
            <w:proofErr w:type="spellEnd"/>
            <w:r w:rsidRPr="00E51658">
              <w:t xml:space="preserve"> - Москва: </w:t>
            </w:r>
            <w:proofErr w:type="spellStart"/>
            <w:r w:rsidRPr="00E51658">
              <w:t>КолосС</w:t>
            </w:r>
            <w:proofErr w:type="spellEnd"/>
            <w:r w:rsidRPr="00E51658">
              <w:t>, 2010 - 264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Анатомия собаки. Висцеральные системы (спланхнология) : учебник для вузов / под ред. Н. А. </w:t>
            </w:r>
            <w:proofErr w:type="spellStart"/>
            <w:r w:rsidRPr="00E51658">
              <w:t>Слесаренко</w:t>
            </w:r>
            <w:proofErr w:type="spellEnd"/>
            <w:r w:rsidRPr="00E51658">
              <w:t xml:space="preserve"> - СПб.: Лань, 2004 - 86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Болезни свиней: справоч</w:t>
            </w:r>
            <w:r>
              <w:t xml:space="preserve">ник: учебное пособие </w:t>
            </w:r>
            <w:r w:rsidRPr="00E51658">
              <w:t xml:space="preserve">/ [сост. : А. А. Лимаренко, И. А. </w:t>
            </w:r>
            <w:proofErr w:type="spellStart"/>
            <w:r w:rsidRPr="00E51658">
              <w:t>Болоцкий</w:t>
            </w:r>
            <w:proofErr w:type="spellEnd"/>
            <w:r w:rsidRPr="00E51658">
              <w:t xml:space="preserve">, А. И. </w:t>
            </w:r>
            <w:proofErr w:type="spellStart"/>
            <w:r w:rsidRPr="00E51658">
              <w:t>Бараников</w:t>
            </w:r>
            <w:proofErr w:type="spellEnd"/>
            <w:r w:rsidRPr="00E51658">
              <w:t>] - СПб.: Лань, 2008 - 640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Иванов В. П. Ветеринарная клиническая рентгенология [электронный ресурс]: / Иванов В.П. - Москва: Лань", 2014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Иванов В. П. Ветеринарная клиническая рентгенология: учебное пособие для вузов / В. П. Иванов - Санкт-Петербург [и др.]: Лань, 2014 - 620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Кузнецов А. Ф. Крупный рогатый скот. Содержание, кормление, болезни их диагностика и лечение [электронный ресурс] / Кузнецов А.Ф., </w:t>
            </w:r>
            <w:proofErr w:type="spellStart"/>
            <w:r w:rsidRPr="00E51658">
              <w:t>Святковский</w:t>
            </w:r>
            <w:proofErr w:type="spellEnd"/>
            <w:r w:rsidRPr="00E51658">
              <w:t xml:space="preserve"> А.В., </w:t>
            </w:r>
            <w:proofErr w:type="spellStart"/>
            <w:r w:rsidRPr="00E51658">
              <w:t>Скопичев</w:t>
            </w:r>
            <w:proofErr w:type="spellEnd"/>
            <w:r w:rsidRPr="00E51658">
              <w:t xml:space="preserve"> В.Г., </w:t>
            </w:r>
            <w:proofErr w:type="spellStart"/>
            <w:r w:rsidRPr="00E51658">
              <w:t>Стекольников</w:t>
            </w:r>
            <w:proofErr w:type="spellEnd"/>
            <w:r w:rsidRPr="00E51658">
              <w:t xml:space="preserve"> А.А. - Москва: Лань, 2007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Лимаренко А. А. Болезни крупного рогатого скота. Справочник [электронный ресурс] / Лимаренко А.А., </w:t>
            </w:r>
            <w:proofErr w:type="spellStart"/>
            <w:r w:rsidRPr="00E51658">
              <w:t>Бараников</w:t>
            </w:r>
            <w:proofErr w:type="spellEnd"/>
            <w:r w:rsidRPr="00E51658">
              <w:t xml:space="preserve"> А.И., Лимаренко Ан. А. - Москва: Лань, 2010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Лимаренко А. А. Болезни свиней [электронный ресурс] / Лимаренко А.А., </w:t>
            </w:r>
            <w:proofErr w:type="spellStart"/>
            <w:r w:rsidRPr="00E51658">
              <w:t>Болоцкий</w:t>
            </w:r>
            <w:proofErr w:type="spellEnd"/>
            <w:r w:rsidRPr="00E51658">
              <w:t xml:space="preserve"> И.А., </w:t>
            </w:r>
            <w:proofErr w:type="spellStart"/>
            <w:r w:rsidRPr="00E51658">
              <w:t>Бараников</w:t>
            </w:r>
            <w:proofErr w:type="spellEnd"/>
            <w:r w:rsidRPr="00E51658">
              <w:t xml:space="preserve"> А.И. - Москва: Лань, 2008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Никулин И. А. Диагностика и лечение аритмий сердца у животных: учебное пособие для  вузов / И. А. Никулин, Е. И. Никулина;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ВГАУ, 2009 - 173 с. [ЦИТ 4199]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Никулин И. А. Основы ветеринарной рентгенологии: лекция / И. А. Никулин, Ю. А. Шумилин;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ВГАУ, 2008 - 36 с. [ЦИТ 3641]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Никулин И. А. Основы ультразвуковой диагностики в ветеринарии: лекция / И. А. Никулин, О.С. Корчагина;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ВГАУ, 2009 - 35 с. [ЦИТ 4131]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Никулин И. А. Практическое руководство по </w:t>
            </w:r>
            <w:r w:rsidRPr="00E51658">
              <w:lastRenderedPageBreak/>
              <w:t xml:space="preserve">электрокардиографии собак: учеб. пособие / И. А. Никулин;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ВГАУ, 2007 - 56 с. [ЦИТ 3452]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lastRenderedPageBreak/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Никулин И. А. Рентгенография грудной клетки собак и кошек: учебное пособие / И. А. Никулин, Ю. А. Шумилин;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ВГАУ, 2009 - 67 с. [ЦИТ 4200]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Никулин И.А. Аускультация сердца животных: учебное пособие / И.А. Никулин, Ю.А. Шумилин;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Воронежский государственный аграрный университет, 2013 - 54 с. [ЦИТ 9320]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Петрянкин Ф. П. Болезни молодняка животных [электронный ресурс]: / Петрянкин Ф.П., Петрова О.Ю. - Москва: Лань", 2014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Слесаренко</w:t>
            </w:r>
            <w:proofErr w:type="spellEnd"/>
            <w:r w:rsidRPr="00E51658">
              <w:t xml:space="preserve"> Н. А. Анатомия собаки. Висцеральные системы (Спланхнология) [электронный ресурс] / </w:t>
            </w:r>
            <w:proofErr w:type="spellStart"/>
            <w:r w:rsidRPr="00E51658">
              <w:t>Слесаренко</w:t>
            </w:r>
            <w:proofErr w:type="spellEnd"/>
            <w:r w:rsidRPr="00E51658">
              <w:t xml:space="preserve"> Н.А., Сербский А.Е., </w:t>
            </w:r>
            <w:proofErr w:type="spellStart"/>
            <w:r w:rsidRPr="00E51658">
              <w:t>Бабичев</w:t>
            </w:r>
            <w:proofErr w:type="spellEnd"/>
            <w:r w:rsidRPr="00E51658">
              <w:t xml:space="preserve"> Н.В., Торба А.И. - Москва: Лань, 2004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Содержание, кормление и болезни лошадей: учеб. пособие для обучающихся / под ред. А. А. </w:t>
            </w:r>
            <w:proofErr w:type="spellStart"/>
            <w:r w:rsidRPr="00E51658">
              <w:t>Стекольникова</w:t>
            </w:r>
            <w:proofErr w:type="spellEnd"/>
            <w:r w:rsidRPr="00E51658">
              <w:t xml:space="preserve"> - СПб.: Лань, 2007 - 619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Стекольников</w:t>
            </w:r>
            <w:proofErr w:type="spellEnd"/>
            <w:r w:rsidRPr="00E51658">
              <w:t xml:space="preserve"> А. А. Содержание, кормление и болезни лошадей [электронный ресурс] / </w:t>
            </w:r>
            <w:proofErr w:type="spellStart"/>
            <w:r w:rsidRPr="00E51658">
              <w:t>Стекольников</w:t>
            </w:r>
            <w:proofErr w:type="spellEnd"/>
            <w:r w:rsidRPr="00E51658">
              <w:t xml:space="preserve"> А.А. - Москва: Лань, 2007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Никулин И. А. Выбор оптимальных условий </w:t>
            </w:r>
            <w:r w:rsidRPr="00E51658">
              <w:lastRenderedPageBreak/>
              <w:t>рентгенографического процесса: практическое пособие: [методическое пособие] / И. А. Никулин, Ю. А. Шумилин; Воронежский государственный аграрный университет - Воронеж: Воронежский государственный аграрный университет, 2014 - 34 с. [ЦИТ 10638]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lastRenderedPageBreak/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Правила работы с животными. Методы фиксации и техника безопасности: учебно-методического пособия / А. В. Коробов [и др.];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Воронежский государственный аграрный университет, 2005 - 67 с. [ЦИТ 2885]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Техника диагностических и лечебных манипуляций и возможные осложнения у собак: метод. указания /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 xml:space="preserve">. ун-т ; [сост.: И. А. Измайлова, О. С. Корчагина] - Воронеж: ВГАУ, 2011 - 50 </w:t>
            </w:r>
            <w:proofErr w:type="spellStart"/>
            <w:r w:rsidRPr="00E51658">
              <w:t>c</w:t>
            </w:r>
            <w:proofErr w:type="spellEnd"/>
            <w:r w:rsidRPr="00E51658">
              <w:t>. [ЦИТ 4736]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Иностранный язык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Pr>
              <w:rPr>
                <w:lang w:val="en-US"/>
              </w:rPr>
            </w:pPr>
            <w:r w:rsidRPr="00E51658">
              <w:rPr>
                <w:lang w:val="en-US"/>
              </w:rPr>
              <w:t xml:space="preserve">O'Sullivan N. Agriculture: [in 3 books] / N. O'Sullivan, J.D. </w:t>
            </w:r>
            <w:proofErr w:type="spellStart"/>
            <w:r w:rsidRPr="00E51658">
              <w:rPr>
                <w:lang w:val="en-US"/>
              </w:rPr>
              <w:t>Libbin</w:t>
            </w:r>
            <w:proofErr w:type="spellEnd"/>
            <w:r w:rsidRPr="00E51658">
              <w:rPr>
                <w:lang w:val="en-US"/>
              </w:rPr>
              <w:t xml:space="preserve"> - Newbury: Express Publishing, 2011 - 39, 39, 39 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Анненкова Н. Н. </w:t>
            </w:r>
            <w:proofErr w:type="spellStart"/>
            <w:r w:rsidRPr="00E51658">
              <w:t>Übung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macht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den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Meister</w:t>
            </w:r>
            <w:proofErr w:type="spellEnd"/>
            <w:r w:rsidRPr="00E51658">
              <w:t xml:space="preserve">: [учебное пособие]: с заданиями для самоконтроля / Н. Н. Анненкова, Л. А. Шишкина; [Воронежский государственный аграрный университет] - </w:t>
            </w:r>
            <w:proofErr w:type="spellStart"/>
            <w:r w:rsidRPr="00E51658">
              <w:t>Woronesh</w:t>
            </w:r>
            <w:proofErr w:type="spellEnd"/>
            <w:r w:rsidRPr="00E51658">
              <w:t>: Воронежский государственный аграрный университет, 2014 - 98 с. [ЦИТ 11148]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Комарова Е.Н. Английский язык = </w:t>
            </w:r>
            <w:proofErr w:type="spellStart"/>
            <w:r w:rsidRPr="00E51658">
              <w:t>English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of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animal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husbandry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and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veterinary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medicine</w:t>
            </w:r>
            <w:proofErr w:type="spellEnd"/>
            <w:r w:rsidRPr="00E51658">
              <w:t>: учебник: / Е.Н. Комарова - Москва: Академия, 2010 - 384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Шишкина Л.А. </w:t>
            </w:r>
            <w:proofErr w:type="spellStart"/>
            <w:r w:rsidRPr="00E51658">
              <w:t>Zur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Geschichte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der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Landeinrichtung</w:t>
            </w:r>
            <w:proofErr w:type="spellEnd"/>
            <w:r w:rsidRPr="00E51658">
              <w:t xml:space="preserve">: [учебное пособие] / Л.А. Шишкина, Т.В. </w:t>
            </w:r>
            <w:proofErr w:type="spellStart"/>
            <w:r w:rsidRPr="00E51658">
              <w:t>Байдикова</w:t>
            </w:r>
            <w:proofErr w:type="spellEnd"/>
            <w:r w:rsidRPr="00E51658">
              <w:t xml:space="preserve">, Е.Л. Макарова - </w:t>
            </w:r>
            <w:proofErr w:type="spellStart"/>
            <w:r w:rsidRPr="00E51658">
              <w:t>Woronesh</w:t>
            </w:r>
            <w:proofErr w:type="spellEnd"/>
            <w:r w:rsidRPr="00E51658">
              <w:t>: Воронежский государственный аграрный университет, 2013 - 80 с. [ЦИТ 8681]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Marktplatz</w:t>
            </w:r>
            <w:proofErr w:type="spellEnd"/>
            <w:r w:rsidRPr="00E51658">
              <w:t xml:space="preserve"> [Электронный ресурс]. Уроки 21-24: </w:t>
            </w:r>
            <w:proofErr w:type="spellStart"/>
            <w:r w:rsidRPr="00E51658">
              <w:t>Deutsche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Sprache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in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der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Wirtschaft</w:t>
            </w:r>
            <w:proofErr w:type="spellEnd"/>
            <w:r w:rsidRPr="00E51658">
              <w:t xml:space="preserve"> / </w:t>
            </w:r>
            <w:proofErr w:type="spellStart"/>
            <w:r w:rsidRPr="00E51658">
              <w:t>Deutsche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Welle</w:t>
            </w:r>
            <w:proofErr w:type="spellEnd"/>
            <w:r w:rsidRPr="00E51658">
              <w:t xml:space="preserve">, </w:t>
            </w:r>
            <w:proofErr w:type="spellStart"/>
            <w:r w:rsidRPr="00E51658">
              <w:t>Carl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Duisberg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Centren</w:t>
            </w:r>
            <w:proofErr w:type="spellEnd"/>
            <w:r w:rsidRPr="00E51658">
              <w:t xml:space="preserve">, </w:t>
            </w:r>
            <w:proofErr w:type="spellStart"/>
            <w:r w:rsidRPr="00E51658">
              <w:t>Deutscher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Industrie</w:t>
            </w:r>
            <w:proofErr w:type="spellEnd"/>
            <w:r w:rsidRPr="00E51658">
              <w:t xml:space="preserve">- </w:t>
            </w:r>
            <w:proofErr w:type="spellStart"/>
            <w:r w:rsidRPr="00E51658">
              <w:t>und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Handelstag</w:t>
            </w:r>
            <w:proofErr w:type="spellEnd"/>
            <w:r w:rsidRPr="00E51658">
              <w:t xml:space="preserve"> [</w:t>
            </w:r>
            <w:proofErr w:type="spellStart"/>
            <w:r w:rsidRPr="00E51658">
              <w:t>etc</w:t>
            </w:r>
            <w:proofErr w:type="spellEnd"/>
            <w:r w:rsidRPr="00E51658">
              <w:t>.] - [</w:t>
            </w:r>
            <w:proofErr w:type="spellStart"/>
            <w:r w:rsidRPr="00E51658">
              <w:t>Köln</w:t>
            </w:r>
            <w:proofErr w:type="spellEnd"/>
            <w:r w:rsidRPr="00E51658">
              <w:t>]: [</w:t>
            </w:r>
            <w:proofErr w:type="spellStart"/>
            <w:r w:rsidRPr="00E51658">
              <w:t>Labonté</w:t>
            </w:r>
            <w:proofErr w:type="spellEnd"/>
            <w:r w:rsidRPr="00E51658">
              <w:t xml:space="preserve">, </w:t>
            </w:r>
            <w:proofErr w:type="spellStart"/>
            <w:r w:rsidRPr="00E51658">
              <w:t>Büro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für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Verlagsmarketing</w:t>
            </w:r>
            <w:proofErr w:type="spellEnd"/>
            <w:r w:rsidRPr="00E51658">
              <w:t xml:space="preserve">], [1998] - 1 электрон. опт. диск (1 </w:t>
            </w:r>
            <w:proofErr w:type="spellStart"/>
            <w:r w:rsidRPr="00E51658">
              <w:t>Audio</w:t>
            </w:r>
            <w:proofErr w:type="spellEnd"/>
            <w:r w:rsidRPr="00E51658">
              <w:t xml:space="preserve"> CD)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053356" w:rsidRDefault="00A60ED9" w:rsidP="004926DA">
            <w:pPr>
              <w:rPr>
                <w:lang w:val="de-DE"/>
              </w:rPr>
            </w:pPr>
            <w:r w:rsidRPr="00053356">
              <w:rPr>
                <w:lang w:val="de-DE"/>
              </w:rPr>
              <w:t xml:space="preserve">Marktplatz: Deutsche Sprache in der Wirtschaft: Mit Texten und Übungen, für </w:t>
            </w:r>
            <w:proofErr w:type="spellStart"/>
            <w:r w:rsidRPr="00053356">
              <w:rPr>
                <w:lang w:val="de-DE"/>
              </w:rPr>
              <w:t>Selbststudiuum</w:t>
            </w:r>
            <w:proofErr w:type="spellEnd"/>
            <w:r w:rsidRPr="00053356">
              <w:rPr>
                <w:lang w:val="de-DE"/>
              </w:rPr>
              <w:t xml:space="preserve"> und Unterricht: Begleitbuch zur Hörfunkserie der Deutschen Welle / Deutsche Welle, Carl Duisberg Centren, Deutscher Industrie- und Handelstag [etc.] - Köln: </w:t>
            </w:r>
            <w:proofErr w:type="spellStart"/>
            <w:r w:rsidRPr="00053356">
              <w:rPr>
                <w:lang w:val="de-DE"/>
              </w:rPr>
              <w:t>Labonté</w:t>
            </w:r>
            <w:proofErr w:type="spellEnd"/>
            <w:r w:rsidRPr="00053356">
              <w:rPr>
                <w:lang w:val="de-DE"/>
              </w:rPr>
              <w:t>, Büro für Verlagsmarketing, 1998 - 288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Анненкова Н. Н. </w:t>
            </w:r>
            <w:proofErr w:type="spellStart"/>
            <w:r w:rsidRPr="00E51658">
              <w:t>Grammatik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für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das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Lesen</w:t>
            </w:r>
            <w:proofErr w:type="spellEnd"/>
            <w:r w:rsidRPr="00E51658">
              <w:t>: (</w:t>
            </w:r>
            <w:proofErr w:type="spellStart"/>
            <w:r w:rsidRPr="00E51658">
              <w:t>Lehrstoff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für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die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Magister</w:t>
            </w:r>
            <w:proofErr w:type="spellEnd"/>
            <w:r w:rsidRPr="00E51658">
              <w:t xml:space="preserve"> - </w:t>
            </w:r>
            <w:proofErr w:type="spellStart"/>
            <w:r w:rsidRPr="00E51658">
              <w:t>und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Kandidatenprüfung</w:t>
            </w:r>
            <w:proofErr w:type="spellEnd"/>
            <w:r w:rsidRPr="00E51658">
              <w:t xml:space="preserve">): [учебно-методическое пособие по немецкому языку] / Н. Н. Анненкова; Воронежский государственный аграрный университет - </w:t>
            </w:r>
            <w:proofErr w:type="spellStart"/>
            <w:r w:rsidRPr="00E51658">
              <w:t>Woronesh</w:t>
            </w:r>
            <w:proofErr w:type="spellEnd"/>
            <w:r w:rsidRPr="00E51658">
              <w:t>: Воронежский государственный аграрный университет, 2015 - 46 с [ЦИТ 12360]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 xml:space="preserve">2. Дополнительная </w:t>
            </w:r>
            <w:r w:rsidRPr="00E51658">
              <w:lastRenderedPageBreak/>
              <w:t>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Eine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Reise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nach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Deutschland</w:t>
            </w:r>
            <w:proofErr w:type="spellEnd"/>
            <w:r w:rsidRPr="00E51658">
              <w:t xml:space="preserve"> = [Путешествие по Германии]: </w:t>
            </w:r>
            <w:proofErr w:type="spellStart"/>
            <w:r w:rsidRPr="00E51658">
              <w:t>учеб.-метод</w:t>
            </w:r>
            <w:proofErr w:type="spellEnd"/>
            <w:r w:rsidRPr="00E51658">
              <w:t xml:space="preserve">. пособие по нем. яз. " /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ун-т; [сост.: Т. А. Котова, Л. И. Лютова; под ред. Н. Н. Анненковой] - Воронеж: ВГАУ, 2008 - 63 с [ЦИТ 3800]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053356" w:rsidRDefault="00A60ED9" w:rsidP="004926DA">
            <w:pPr>
              <w:rPr>
                <w:lang w:val="de-DE"/>
              </w:rPr>
            </w:pPr>
            <w:r w:rsidRPr="00053356">
              <w:rPr>
                <w:lang w:val="de-DE"/>
              </w:rPr>
              <w:t>Lehrbuch der Parasitologie für die Tiermedizin / J. Eckert [und andere] - Stuttgart: Enke Verlag, 2008 - 632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Адаменко</w:t>
            </w:r>
            <w:proofErr w:type="spellEnd"/>
            <w:r w:rsidRPr="00E51658">
              <w:t xml:space="preserve"> П.А. Современный англо-русский словарь по животноводству = </w:t>
            </w:r>
            <w:proofErr w:type="spellStart"/>
            <w:r w:rsidRPr="00E51658">
              <w:t>Contemporary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English-Russian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dictionary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of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animal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husbandry</w:t>
            </w:r>
            <w:proofErr w:type="spellEnd"/>
            <w:r w:rsidRPr="00E51658">
              <w:t xml:space="preserve">: учебное пособие для обучающихся / П.А. </w:t>
            </w:r>
            <w:proofErr w:type="spellStart"/>
            <w:r w:rsidRPr="00E51658">
              <w:t>Адаменко</w:t>
            </w:r>
            <w:proofErr w:type="spellEnd"/>
            <w:r w:rsidRPr="00E51658">
              <w:t xml:space="preserve">, И.В. </w:t>
            </w:r>
            <w:proofErr w:type="spellStart"/>
            <w:r w:rsidRPr="00E51658">
              <w:t>Вихриева</w:t>
            </w:r>
            <w:proofErr w:type="spellEnd"/>
            <w:r w:rsidRPr="00E51658">
              <w:t xml:space="preserve"> - Санкт-Петербург: Проспект Науки, 2012 - 503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Анненкова Н. Н. </w:t>
            </w:r>
            <w:proofErr w:type="spellStart"/>
            <w:r w:rsidRPr="00E51658">
              <w:t>Landwirtschaft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und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Landtechnik</w:t>
            </w:r>
            <w:proofErr w:type="spellEnd"/>
            <w:r w:rsidRPr="00E51658">
              <w:t xml:space="preserve">: [учебное пособие] / Н. Н. Анненкова, Е. С. Кузнецова;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Воронежский государственный аграрный университет, 2008 - 100 с. [ЦИТ 3625]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Анненкова Н. Н. Коррективный курс немецкого языка с заданиями для самоконтроля: [</w:t>
            </w:r>
            <w:proofErr w:type="spellStart"/>
            <w:r w:rsidRPr="00E51658">
              <w:t>учеб.-метод</w:t>
            </w:r>
            <w:proofErr w:type="spellEnd"/>
            <w:r w:rsidRPr="00E51658">
              <w:t xml:space="preserve">. пособие] / Н. Н. Анненкова, Л. А. Шишкина; [Воронеж.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ун-т] - Воронеж: ВГАУ, 2009 - 95 с [ЦИТ 4011]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Анненкова Н.Н. Немецкий язык = </w:t>
            </w:r>
            <w:proofErr w:type="spellStart"/>
            <w:r w:rsidRPr="00E51658">
              <w:t>Sprechstoff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zum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mundlichen</w:t>
            </w:r>
            <w:proofErr w:type="spellEnd"/>
            <w:r w:rsidRPr="00E51658">
              <w:t xml:space="preserve"> </w:t>
            </w:r>
            <w:proofErr w:type="spellStart"/>
            <w:r w:rsidRPr="00E51658">
              <w:t>Ausdruck</w:t>
            </w:r>
            <w:proofErr w:type="spellEnd"/>
            <w:r w:rsidRPr="00E51658">
              <w:t>: тематический материал для развития навыков устной речи: [</w:t>
            </w:r>
            <w:proofErr w:type="spellStart"/>
            <w:r w:rsidRPr="00E51658">
              <w:t>учеб.-метод</w:t>
            </w:r>
            <w:proofErr w:type="spellEnd"/>
            <w:r w:rsidRPr="00E51658">
              <w:t xml:space="preserve">. пособие] / Н. Н. Анненкова, Л. А. Шишкина;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Воронежский государственный аграрный университет, 2010 - 87 с. [ЦИТ 4354]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Немецкий язык: Метод. указания и контрольные работы для </w:t>
            </w:r>
            <w:proofErr w:type="spellStart"/>
            <w:r w:rsidRPr="00E51658">
              <w:t>заоч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отд-ния</w:t>
            </w:r>
            <w:proofErr w:type="spellEnd"/>
            <w:r w:rsidRPr="00E51658">
              <w:t xml:space="preserve"> : [</w:t>
            </w:r>
            <w:proofErr w:type="spellStart"/>
            <w:r w:rsidRPr="00E51658">
              <w:t>учеб.-метод</w:t>
            </w:r>
            <w:proofErr w:type="spellEnd"/>
            <w:r w:rsidRPr="00E51658">
              <w:t xml:space="preserve">. пособие] /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 xml:space="preserve">. ун-т; [сост.: Н. Н. Анненкова, Л. Н. </w:t>
            </w:r>
            <w:proofErr w:type="spellStart"/>
            <w:r w:rsidRPr="00E51658">
              <w:t>Кухарева</w:t>
            </w:r>
            <w:proofErr w:type="spellEnd"/>
            <w:r w:rsidRPr="00E51658">
              <w:t>, Л. А. Шишкина] - Воронеж: ВГАУ, 2005 - 43 с. [ЦИТ 2766]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Кузнецова Е.С. Аннотирование и реферирование иноязычной литературы : теория и практика: учебно-методическое пособие по английскому языку / Е.С. Кузнецова;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Воронежский государственный аграрный университет, 2014 - 83 с. [ЦИТ 9562]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Учебно-методическое пособие по развитию коммуникативных навыков по французскому языку аграрных специальностей / Воронежский государственный аграрный университет ; [сост. Т. А. Алтухова, С. М. Мочалова] - Воронеж: Воронежский государственный аграрный университет, 2004 - 72 с. [ЦИТ 2476]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Инструментальные, лабораторные и функциональные методы исследования животных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Васильев Ю. Г. Цитология, гистология, эмбриология [электронный ресурс]: / Васильев Ю.Г., Трошин Е.И., </w:t>
            </w:r>
            <w:proofErr w:type="spellStart"/>
            <w:r w:rsidRPr="00E51658">
              <w:t>Яглов</w:t>
            </w:r>
            <w:proofErr w:type="spellEnd"/>
            <w:r w:rsidRPr="00E51658">
              <w:t xml:space="preserve"> В.В.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Васильев Ю. Г. Цитология. Гистология. Эмбриология: </w:t>
            </w:r>
            <w:r w:rsidRPr="00E51658">
              <w:lastRenderedPageBreak/>
              <w:t xml:space="preserve">учеб. для студентов </w:t>
            </w:r>
            <w:proofErr w:type="spellStart"/>
            <w:r w:rsidRPr="00E51658">
              <w:t>высш</w:t>
            </w:r>
            <w:proofErr w:type="spellEnd"/>
            <w:r w:rsidRPr="00E51658">
              <w:t xml:space="preserve">. с.-х. учеб. заведений, / Ю. Г. Васильев, Е. И. Трошин, В. В. </w:t>
            </w:r>
            <w:proofErr w:type="spellStart"/>
            <w:r w:rsidRPr="00E51658">
              <w:t>Яглов</w:t>
            </w:r>
            <w:proofErr w:type="spellEnd"/>
            <w:r w:rsidRPr="00E51658">
              <w:t xml:space="preserve"> - СПб.: Лань, 2009 - 576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lastRenderedPageBreak/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Внутренние болезни животных [электронный ресурс]: / ред. Г. Г. Щербаков, ред. А. В. Коробов - Москва: Лань", 2014 - 730 с.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Внутренние болезни животных: учебник / Г. Г. Щербаков [и др.]; под общ. ред. Г. Г. Щербакова, А. В. Коробова - СПб. [и др.]: Лань, 2009 - 735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Жаров А. В. Патологическая анатомия животных [электронный ресурс]: / Жаров А.В.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Жаров А. В. Патологическая физиология и патологическая анатомия животных [электронный ресурс]: / Жаров А.В., </w:t>
            </w:r>
            <w:proofErr w:type="spellStart"/>
            <w:r w:rsidRPr="00E51658">
              <w:t>Адамушкина</w:t>
            </w:r>
            <w:proofErr w:type="spellEnd"/>
            <w:r w:rsidRPr="00E51658">
              <w:t xml:space="preserve"> Л.Н., Лосева Т.В., </w:t>
            </w:r>
            <w:proofErr w:type="spellStart"/>
            <w:r w:rsidRPr="00E51658">
              <w:t>Стрельников</w:t>
            </w:r>
            <w:proofErr w:type="spellEnd"/>
            <w:r w:rsidRPr="00E51658">
              <w:t xml:space="preserve"> А.П. - Москва: Лань", 2014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Климов А. Ф. Анатомия домашних животных [электронный ресурс] / Климов А.Ф., </w:t>
            </w:r>
            <w:proofErr w:type="spellStart"/>
            <w:r w:rsidRPr="00E51658">
              <w:t>Акаевский</w:t>
            </w:r>
            <w:proofErr w:type="spellEnd"/>
            <w:r w:rsidRPr="00E51658">
              <w:t xml:space="preserve"> А.И. - Москва: Лань, 2011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Климов А. Ф. Анатомия домашних животных: учебник / А. Ф. Климов, А. И. </w:t>
            </w:r>
            <w:proofErr w:type="spellStart"/>
            <w:r w:rsidRPr="00E51658">
              <w:t>Акаевский</w:t>
            </w:r>
            <w:proofErr w:type="spellEnd"/>
            <w:r w:rsidRPr="00E51658">
              <w:t xml:space="preserve"> - СПб.: Лань, 2011 - 1039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Клиническая диагностика внутренних болезней животных: учебник / [С. П. Ковалев [и др.]; под ред. С. П. Ковалева (Россия), А. П. </w:t>
            </w:r>
            <w:proofErr w:type="spellStart"/>
            <w:r w:rsidRPr="00E51658">
              <w:t>Курдеко</w:t>
            </w:r>
            <w:proofErr w:type="spellEnd"/>
            <w:r w:rsidRPr="00E51658">
              <w:t xml:space="preserve"> (Беларусь), К. Х. </w:t>
            </w:r>
            <w:proofErr w:type="spellStart"/>
            <w:r w:rsidRPr="00E51658">
              <w:t>Мурзагулова</w:t>
            </w:r>
            <w:proofErr w:type="spellEnd"/>
            <w:r w:rsidRPr="00E51658">
              <w:t xml:space="preserve"> (Казахстан) - Санкт-Петербург: Лань, 2014 - 536 с., [4] л.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Ковалев С. П. Клиническая диагностика внутренних болезней животных [электронный ресурс]: / Ковалев С.П., </w:t>
            </w:r>
            <w:proofErr w:type="spellStart"/>
            <w:r w:rsidRPr="00E51658">
              <w:t>Курдеко</w:t>
            </w:r>
            <w:proofErr w:type="spellEnd"/>
            <w:r w:rsidRPr="00E51658">
              <w:t xml:space="preserve"> А.П., </w:t>
            </w:r>
            <w:proofErr w:type="spellStart"/>
            <w:r w:rsidRPr="00E51658">
              <w:t>Братушкина</w:t>
            </w:r>
            <w:proofErr w:type="spellEnd"/>
            <w:r w:rsidRPr="00E51658">
              <w:t xml:space="preserve"> Е.Л., Волков А.А. - Москва: Лань", 2014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Анатомия собаки. Висцеральные системы (спланхнология) : учебник / под ред. Н. А. </w:t>
            </w:r>
            <w:proofErr w:type="spellStart"/>
            <w:r w:rsidRPr="00E51658">
              <w:t>Слесаренко</w:t>
            </w:r>
            <w:proofErr w:type="spellEnd"/>
            <w:r w:rsidRPr="00E51658">
              <w:t xml:space="preserve"> - СПб.: Лань, 2004 - 86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Болезни свиней: справочник: учебное пособие / [сост. : А. А. Лимаренко, И. А. </w:t>
            </w:r>
            <w:proofErr w:type="spellStart"/>
            <w:r w:rsidRPr="00E51658">
              <w:t>Болоцкий</w:t>
            </w:r>
            <w:proofErr w:type="spellEnd"/>
            <w:r w:rsidRPr="00E51658">
              <w:t xml:space="preserve">, А. И. </w:t>
            </w:r>
            <w:proofErr w:type="spellStart"/>
            <w:r w:rsidRPr="00E51658">
              <w:t>Бараников</w:t>
            </w:r>
            <w:proofErr w:type="spellEnd"/>
            <w:r w:rsidRPr="00E51658">
              <w:t>] - СПб.: Лань, 2008 - 640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Иванов В. П. Ветеринарная клиническая рентгенология [электронный ресурс]: / Иванов В.П. - Москва: Лань", 2014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Иванов В. П. Ветеринарная клиническая рентгенология: / В. П. Иванов - Санкт-Петербург [и др.]: Лань, 2014 - 620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Крупный рогатый скот: содержание, кормление, </w:t>
            </w:r>
            <w:r>
              <w:t>болезни, диагностика и лечение</w:t>
            </w:r>
            <w:r w:rsidRPr="00E51658">
              <w:t xml:space="preserve">/ </w:t>
            </w:r>
            <w:proofErr w:type="spellStart"/>
            <w:r w:rsidRPr="00E51658">
              <w:t>науч</w:t>
            </w:r>
            <w:proofErr w:type="spellEnd"/>
            <w:r w:rsidRPr="00E51658">
              <w:t>. ред. А.Ф. Кузнецов - СПб.: Лань, 2007 - 623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Кузнецов А. Ф. Крупный рогатый скот. Содержание, кормление, болезни их диагностика и лечение [электронный ресурс] / Кузнецов А.Ф., </w:t>
            </w:r>
            <w:proofErr w:type="spellStart"/>
            <w:r w:rsidRPr="00E51658">
              <w:t>Святковский</w:t>
            </w:r>
            <w:proofErr w:type="spellEnd"/>
            <w:r w:rsidRPr="00E51658">
              <w:t xml:space="preserve"> А.В., </w:t>
            </w:r>
            <w:proofErr w:type="spellStart"/>
            <w:r w:rsidRPr="00E51658">
              <w:t>Скопичев</w:t>
            </w:r>
            <w:proofErr w:type="spellEnd"/>
            <w:r w:rsidRPr="00E51658">
              <w:t xml:space="preserve"> В.Г., </w:t>
            </w:r>
            <w:proofErr w:type="spellStart"/>
            <w:r w:rsidRPr="00E51658">
              <w:t>Стекольников</w:t>
            </w:r>
            <w:proofErr w:type="spellEnd"/>
            <w:r w:rsidRPr="00E51658">
              <w:t xml:space="preserve"> А.А. - Москва: Лань, 2007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Лимаренко А. А. Болезни крупного рогатого скота. Справочник [электронный ресурс] / Лимаренко А.А., </w:t>
            </w:r>
            <w:proofErr w:type="spellStart"/>
            <w:r w:rsidRPr="00E51658">
              <w:t>Бараников</w:t>
            </w:r>
            <w:proofErr w:type="spellEnd"/>
            <w:r w:rsidRPr="00E51658">
              <w:t xml:space="preserve"> А.И., Лимаренко Ан. А. - Москва: Лань, 2010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Лимаренко А. А. Болезни свиней [электронный ресурс] / Лимаренко А.А., </w:t>
            </w:r>
            <w:proofErr w:type="spellStart"/>
            <w:r w:rsidRPr="00E51658">
              <w:t>Болоцкий</w:t>
            </w:r>
            <w:proofErr w:type="spellEnd"/>
            <w:r w:rsidRPr="00E51658">
              <w:t xml:space="preserve"> И.А., </w:t>
            </w:r>
            <w:proofErr w:type="spellStart"/>
            <w:r w:rsidRPr="00E51658">
              <w:t>Бараников</w:t>
            </w:r>
            <w:proofErr w:type="spellEnd"/>
            <w:r w:rsidRPr="00E51658">
              <w:t xml:space="preserve"> А.И. - Москва: Лань, 2008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Никулин И. А. Диагностика и лечение аритмий сердца у животных: учебное пособие / И. А. Никулин, Е. И. Никулина;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ВГАУ, 2009 - 173 с. [ЦИТ 4199]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Никулин И. А. Основы ветеринарной рентгенологии: лекция / И. А. Никулин, Ю. А. Шумилин;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ВГАУ, 2008 - 36 с. [ЦИТ 3641]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Никулин И. А. Основы ультразвуковой диагностики в ветеринарии: лекция / И. А. Никулин, О.С. Корчагина;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ВГАУ, 2009 - 35 с. [ЦИТ 4131]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Никулин И. А. Практическое руководство по электрокардиографии собак: учеб. пособие / И. А. Никулин;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ВГАУ, 2007 - 56 с. [ЦИТ 3452]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Никулин И.А. Аускультация сердца животных: учебное пособие / И.А. Никулин, Ю.А. Шумилин;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Воронежский государственный аграрный университет, 2013 - 54 с. [ЦИТ 9320]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Петрянкин Ф. П. Болезни молодняка животных </w:t>
            </w:r>
            <w:r w:rsidRPr="00E51658">
              <w:lastRenderedPageBreak/>
              <w:t>[электронный ресурс]: / Петрянкин Ф.П., Петрова О.Ю. - Москва: Лань", 2014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lastRenderedPageBreak/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Слесаренко</w:t>
            </w:r>
            <w:proofErr w:type="spellEnd"/>
            <w:r w:rsidRPr="00E51658">
              <w:t xml:space="preserve"> Н. А. Анатомия собаки. Висцеральные системы (Спланхнология) [электронный ресурс] / </w:t>
            </w:r>
            <w:proofErr w:type="spellStart"/>
            <w:r w:rsidRPr="00E51658">
              <w:t>Слесаренко</w:t>
            </w:r>
            <w:proofErr w:type="spellEnd"/>
            <w:r w:rsidRPr="00E51658">
              <w:t xml:space="preserve"> Н.А., Сербский А.Е., </w:t>
            </w:r>
            <w:proofErr w:type="spellStart"/>
            <w:r w:rsidRPr="00E51658">
              <w:t>Бабичев</w:t>
            </w:r>
            <w:proofErr w:type="spellEnd"/>
            <w:r w:rsidRPr="00E51658">
              <w:t xml:space="preserve"> Н.В., Торба А.И. - Москва: Лань, 2004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Содержание, кормление и болезни лошадей: учеб. пособие / под ред. А. А. </w:t>
            </w:r>
            <w:proofErr w:type="spellStart"/>
            <w:r w:rsidRPr="00E51658">
              <w:t>Стекольникова</w:t>
            </w:r>
            <w:proofErr w:type="spellEnd"/>
            <w:r w:rsidRPr="00E51658">
              <w:t xml:space="preserve"> - СПб.: Лань, 2007 - 619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Стекольников</w:t>
            </w:r>
            <w:proofErr w:type="spellEnd"/>
            <w:r w:rsidRPr="00E51658">
              <w:t xml:space="preserve"> А. А. Содержание, кормление и болезни лошадей [электронный ресурс] / </w:t>
            </w:r>
            <w:proofErr w:type="spellStart"/>
            <w:r w:rsidRPr="00E51658">
              <w:t>Стекольников</w:t>
            </w:r>
            <w:proofErr w:type="spellEnd"/>
            <w:r w:rsidRPr="00E51658">
              <w:t xml:space="preserve"> А.А. - Москва: Лань, 2007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Никулин И. А. Выбор оптимальных условий рентгенографического процесса: практическое пособие: [методическое пособие] / И. А. Никулин, Ю. А. Шумилин; Воронежский государственный аграрный университет - Воронеж: Воронежский государственный аграрный университет, 2014 - 34 с. [ЦИТ 10638]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Правила работы с животными. / А. В. Коробов [и др.];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Воронежский государственный аграрный университет, 2005 - 67 с. [ЦИТ 2885]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Техника диагностических и лечебных манипуляций и возможные осложнения у собак: метод. указания по изучению дисциплин "Диагностика болезней и терапия </w:t>
            </w:r>
            <w:proofErr w:type="spellStart"/>
            <w:r w:rsidRPr="00E51658">
              <w:t>непродуктив</w:t>
            </w:r>
            <w:proofErr w:type="spellEnd"/>
            <w:r w:rsidRPr="00E51658">
              <w:t xml:space="preserve">. и экзот. животных" и "Внутренние </w:t>
            </w:r>
            <w:proofErr w:type="spellStart"/>
            <w:r w:rsidRPr="00E51658">
              <w:t>незараз</w:t>
            </w:r>
            <w:proofErr w:type="spellEnd"/>
            <w:r w:rsidRPr="00E51658">
              <w:t xml:space="preserve">. </w:t>
            </w:r>
            <w:r w:rsidRPr="00E51658">
              <w:lastRenderedPageBreak/>
              <w:t xml:space="preserve">болезни </w:t>
            </w:r>
            <w:proofErr w:type="spellStart"/>
            <w:r w:rsidRPr="00E51658">
              <w:t>непродуктив</w:t>
            </w:r>
            <w:proofErr w:type="spellEnd"/>
            <w:r w:rsidRPr="00E51658">
              <w:t xml:space="preserve">. и экзот. животных" /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 xml:space="preserve">. ун-т ; [сост.: И. А. Измайлова, О. С. Корчагина] - Воронеж: ВГАУ, 2011 - 50 </w:t>
            </w:r>
            <w:proofErr w:type="spellStart"/>
            <w:r w:rsidRPr="00E51658">
              <w:t>c</w:t>
            </w:r>
            <w:proofErr w:type="spellEnd"/>
            <w:r w:rsidRPr="00E51658">
              <w:t>. [ЦИТ 4736]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lastRenderedPageBreak/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История и философия науки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0.73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Вальяно</w:t>
            </w:r>
            <w:proofErr w:type="spellEnd"/>
            <w:r w:rsidRPr="00E51658">
              <w:t xml:space="preserve"> История и философия науки [электронный ресурс]: Учебное пособие / </w:t>
            </w:r>
            <w:proofErr w:type="spellStart"/>
            <w:r w:rsidRPr="00E51658">
              <w:t>Вальяно</w:t>
            </w:r>
            <w:proofErr w:type="spellEnd"/>
            <w:r w:rsidRPr="00E51658">
              <w:t xml:space="preserve"> - Москва: </w:t>
            </w:r>
            <w:proofErr w:type="spellStart"/>
            <w:r w:rsidRPr="00E51658">
              <w:t>Альфа-М</w:t>
            </w:r>
            <w:proofErr w:type="spellEnd"/>
            <w:r w:rsidRPr="00E51658">
              <w:t xml:space="preserve">, 2015 - 208 с. [ЭИ] [ЭБС </w:t>
            </w:r>
            <w:proofErr w:type="spellStart"/>
            <w:r w:rsidRPr="00E51658">
              <w:t>Знаниум</w:t>
            </w:r>
            <w:proofErr w:type="spellEnd"/>
            <w:r w:rsidRPr="00E51658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Васильев Б.В. Философия естественных наук: </w:t>
            </w:r>
            <w:proofErr w:type="spellStart"/>
            <w:r w:rsidRPr="00E51658">
              <w:t>учеб.-метод</w:t>
            </w:r>
            <w:proofErr w:type="spellEnd"/>
            <w:r w:rsidRPr="00E51658">
              <w:t xml:space="preserve">. пособие для аспирантов и соискателей / Б.В. Васильев;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ВГАУ, 2012 - 127 с [ЦИТ 5774]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Гуськова</w:t>
            </w:r>
            <w:proofErr w:type="spellEnd"/>
            <w:r w:rsidRPr="00E51658">
              <w:t xml:space="preserve"> Т.С. Философия естествознания: </w:t>
            </w:r>
            <w:proofErr w:type="spellStart"/>
            <w:r w:rsidRPr="00E51658">
              <w:t>учеб.-метод</w:t>
            </w:r>
            <w:proofErr w:type="spellEnd"/>
            <w:r w:rsidRPr="00E51658">
              <w:t xml:space="preserve">. пособие / Т.С. </w:t>
            </w:r>
            <w:proofErr w:type="spellStart"/>
            <w:r w:rsidRPr="00E51658">
              <w:t>Гуськова</w:t>
            </w:r>
            <w:proofErr w:type="spellEnd"/>
            <w:r w:rsidRPr="00E51658">
              <w:t xml:space="preserve">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ВГАУ, 2012 - 161 с [ЦИТ 5738]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Крянев</w:t>
            </w:r>
            <w:proofErr w:type="spellEnd"/>
            <w:r w:rsidRPr="00E51658">
              <w:t xml:space="preserve"> История и философия науки (Философия науки) [электронный ресурс]: Учебное пособие / </w:t>
            </w:r>
            <w:proofErr w:type="spellStart"/>
            <w:r w:rsidRPr="00E51658">
              <w:t>Крянев</w:t>
            </w:r>
            <w:proofErr w:type="spellEnd"/>
            <w:r w:rsidRPr="00E51658">
              <w:t xml:space="preserve">, Бельская, Волкова и др.; </w:t>
            </w:r>
            <w:proofErr w:type="spellStart"/>
            <w:r w:rsidRPr="00E51658">
              <w:t>Моторина</w:t>
            </w:r>
            <w:proofErr w:type="spellEnd"/>
            <w:r w:rsidRPr="00E51658">
              <w:t xml:space="preserve"> - Москва: </w:t>
            </w:r>
            <w:proofErr w:type="spellStart"/>
            <w:r w:rsidRPr="00E51658">
              <w:t>Альфа-М</w:t>
            </w:r>
            <w:proofErr w:type="spellEnd"/>
            <w:r w:rsidRPr="00E51658">
              <w:t xml:space="preserve">, 2014 - 416 с. [ЭИ] [ЭБС </w:t>
            </w:r>
            <w:proofErr w:type="spellStart"/>
            <w:r w:rsidRPr="00E51658">
              <w:t>Знаниум</w:t>
            </w:r>
            <w:proofErr w:type="spellEnd"/>
            <w:r w:rsidRPr="00E51658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0.51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0.51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Булдаков</w:t>
            </w:r>
            <w:proofErr w:type="spellEnd"/>
            <w:r w:rsidRPr="00E51658">
              <w:t xml:space="preserve"> С.К. История и философия науки: учебное пособие по дисциплине "История и философия науки" для аспирантов и соискателей ученой степени по </w:t>
            </w:r>
            <w:r w:rsidRPr="00E51658">
              <w:lastRenderedPageBreak/>
              <w:t xml:space="preserve">программе кандидатского минимума / С.К. </w:t>
            </w:r>
            <w:proofErr w:type="spellStart"/>
            <w:r w:rsidRPr="00E51658">
              <w:t>Булдаков</w:t>
            </w:r>
            <w:proofErr w:type="spellEnd"/>
            <w:r w:rsidRPr="00E51658">
              <w:t xml:space="preserve"> - Москва: РИОР, 2013 - 141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lastRenderedPageBreak/>
              <w:t>0.51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Комплексная терапия и терапевтическая техника в ветеринарной медицине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Комплексная терапия и терапевтическая техника в ветеринарной медицине: учеб. пособие / под общ. ред. А. А. </w:t>
            </w:r>
            <w:proofErr w:type="spellStart"/>
            <w:r w:rsidRPr="00E51658">
              <w:t>Стекольникова</w:t>
            </w:r>
            <w:proofErr w:type="spellEnd"/>
            <w:r w:rsidRPr="00E51658">
              <w:t xml:space="preserve"> - СПб.: Лань, 2007 - 284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Стекольников</w:t>
            </w:r>
            <w:proofErr w:type="spellEnd"/>
            <w:r w:rsidRPr="00E51658">
              <w:t xml:space="preserve"> А. А. Комплексная терапия и терапевтическая техника в ветеринарной медицине [электронный ресурс] / </w:t>
            </w:r>
            <w:proofErr w:type="spellStart"/>
            <w:r w:rsidRPr="00E51658">
              <w:t>Стекольников</w:t>
            </w:r>
            <w:proofErr w:type="spellEnd"/>
            <w:r w:rsidRPr="00E51658">
              <w:t xml:space="preserve"> А.А. - Москва: Лань, 2007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Внутренние болезни животных [электронный ресурс]: / ред. Г. Г. Щербаков, ред. А. В. Коробов - Москва: Лань", 2014 - 730 с.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Внутренние болезни животных: учебник / Б. В. </w:t>
            </w:r>
            <w:proofErr w:type="spellStart"/>
            <w:r w:rsidRPr="00E51658">
              <w:t>Уша</w:t>
            </w:r>
            <w:proofErr w:type="spellEnd"/>
            <w:r w:rsidRPr="00E51658">
              <w:t xml:space="preserve"> [и др.]; под ред. Б. В. </w:t>
            </w:r>
            <w:proofErr w:type="spellStart"/>
            <w:r w:rsidRPr="00E51658">
              <w:t>Уша</w:t>
            </w:r>
            <w:proofErr w:type="spellEnd"/>
            <w:r w:rsidRPr="00E51658">
              <w:t xml:space="preserve"> - М.: </w:t>
            </w:r>
            <w:proofErr w:type="spellStart"/>
            <w:r w:rsidRPr="00E51658">
              <w:t>КолосС</w:t>
            </w:r>
            <w:proofErr w:type="spellEnd"/>
            <w:r w:rsidRPr="00E51658">
              <w:t xml:space="preserve">, 2010 - 311 с.,[4] л. </w:t>
            </w:r>
            <w:proofErr w:type="spellStart"/>
            <w:r w:rsidRPr="00E51658">
              <w:t>цв</w:t>
            </w:r>
            <w:proofErr w:type="spellEnd"/>
            <w:r w:rsidRPr="00E51658">
              <w:t>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Измайлова И. А. Методы клинического исследования свиней и их лечение при некоторых внутренних болезнях: метод. указания / И. А. Измайлова, В. Т. Лопатин;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ВГАУ, 2006 - 42 с. [ЦИТ 3036]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Клиническая диагностика внутренних болезней животных: учебник / [С. П. Ковалев [и др.]; под ред. С. П. Ковалева (Россия), А. П. </w:t>
            </w:r>
            <w:proofErr w:type="spellStart"/>
            <w:r w:rsidRPr="00E51658">
              <w:t>Курдеко</w:t>
            </w:r>
            <w:proofErr w:type="spellEnd"/>
            <w:r w:rsidRPr="00E51658">
              <w:t xml:space="preserve"> (Беларусь), К. Х. </w:t>
            </w:r>
            <w:proofErr w:type="spellStart"/>
            <w:r w:rsidRPr="00E51658">
              <w:t>Мурзагулова</w:t>
            </w:r>
            <w:proofErr w:type="spellEnd"/>
            <w:r w:rsidRPr="00E51658">
              <w:t xml:space="preserve"> (Казахстан) - Санкт-Петербург: Лань, 2014 - 536 с., [4] л.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Ковалев С. П. Клиническая диагностика внутренних болезней животных [электронный ресурс]: / Ковалев С.П., </w:t>
            </w:r>
            <w:proofErr w:type="spellStart"/>
            <w:r w:rsidRPr="00E51658">
              <w:t>Курдеко</w:t>
            </w:r>
            <w:proofErr w:type="spellEnd"/>
            <w:r w:rsidRPr="00E51658">
              <w:t xml:space="preserve"> А.П., </w:t>
            </w:r>
            <w:proofErr w:type="spellStart"/>
            <w:r w:rsidRPr="00E51658">
              <w:t>Братушкина</w:t>
            </w:r>
            <w:proofErr w:type="spellEnd"/>
            <w:r w:rsidRPr="00E51658">
              <w:t xml:space="preserve"> Е.Л., Волков А.А. - Москва: Лань", 2014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Коробов А. В. Практикум по внутренним болезням животных [электронный ресурс] / Коробов А.В., Щербаков Г.Г. - Москва: Лань, 2004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Никулин И. А. Основы ультразвуковой диагностики в ветеринарии: лекция / И. А. Никулин, О.С. Корчагина;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ВГАУ, 2009 - 35 с. [ЦИТ 4131]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Никулин И.А. Аускультация сердца животных: учебное / И.А. Никулин, Ю.А. Шумилин;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Воронежский государственный аграрный университет, 2013 - 54 с. [ЦИТ 9320]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Практикум по внутренним болезням животных: Учебник / Г.Г. Щербаков [и др.]; под ред. А.В. Коробова, Г.Г. Щербакова - </w:t>
            </w:r>
            <w:proofErr w:type="spellStart"/>
            <w:r w:rsidRPr="00E51658">
              <w:t>СПб.;М.;Краснодар</w:t>
            </w:r>
            <w:proofErr w:type="spellEnd"/>
            <w:r w:rsidRPr="00E51658">
              <w:t>: Лань, 2004 - 544с.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Правила работы с животными. Методы фиксации и тех</w:t>
            </w:r>
            <w:r>
              <w:t xml:space="preserve">ника безопасности. </w:t>
            </w:r>
            <w:r w:rsidRPr="00E51658">
              <w:t xml:space="preserve">/ А. В. Коробов [и др.];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 xml:space="preserve">. ун-т - Воронеж: Воронежский </w:t>
            </w:r>
            <w:r w:rsidRPr="00E51658">
              <w:lastRenderedPageBreak/>
              <w:t>государственный аграрный университет, 2005 - 67 с. [ЦИТ 2885]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lastRenderedPageBreak/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lastRenderedPageBreak/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Методика профессионального обучения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Жуков Инженерная педагогика. Проблемы, опыт, предложения [электронный ресурс]: Учебно-методическое пособие / Жуков - Москва: ООО "Научно-издательский центр ИНФРА-М", 2014 - 197 с. [ЭИ] [ЭБС </w:t>
            </w:r>
            <w:proofErr w:type="spellStart"/>
            <w:r w:rsidRPr="00E51658">
              <w:t>Знаниум</w:t>
            </w:r>
            <w:proofErr w:type="spellEnd"/>
            <w:r w:rsidRPr="00E51658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Скакун Основы педагогического мастерства [электронный ресурс]: Учебное пособие / Скакун - Москва: Издательство "ФОРУМ", 2011 - 208 с. [ЭИ] [ЭБС </w:t>
            </w:r>
            <w:proofErr w:type="spellStart"/>
            <w:r w:rsidRPr="00E51658">
              <w:t>Знаниум</w:t>
            </w:r>
            <w:proofErr w:type="spellEnd"/>
            <w:r w:rsidRPr="00E51658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Общая и профессиональная педагогика [Электронный ресурс]. </w:t>
            </w:r>
            <w:r>
              <w:t>Ч. 1: курс лекций для вузов</w:t>
            </w:r>
            <w:r w:rsidRPr="00E51658">
              <w:t xml:space="preserve">/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 xml:space="preserve">. ун-т ; [сост. Е.А. </w:t>
            </w:r>
            <w:proofErr w:type="spellStart"/>
            <w:r w:rsidRPr="00E51658">
              <w:t>Сиволапова</w:t>
            </w:r>
            <w:proofErr w:type="spellEnd"/>
            <w:r w:rsidRPr="00E51658">
              <w:t>] - Воронеж: Воронежский государственный аграрный университет, 2013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Педагогика профессионального образован</w:t>
            </w:r>
            <w:r>
              <w:t>ия: учеб. пособие</w:t>
            </w:r>
            <w:r w:rsidRPr="00E51658">
              <w:t xml:space="preserve">/ Е. П. Белозерцев [и др.]; под ред. В. А. </w:t>
            </w:r>
            <w:proofErr w:type="spellStart"/>
            <w:r w:rsidRPr="00E51658">
              <w:t>Сластенина</w:t>
            </w:r>
            <w:proofErr w:type="spellEnd"/>
            <w:r w:rsidRPr="00E51658">
              <w:t xml:space="preserve"> - М.: Академия, 2004 - 368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Методическое пособие для самостоятельной работы </w:t>
            </w:r>
            <w:r w:rsidRPr="00E51658">
              <w:lastRenderedPageBreak/>
              <w:t xml:space="preserve">аспирантов по дисциплине "Психология и педагогика высшей школы" /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 xml:space="preserve">. ун-т; [сост. Г. М. </w:t>
            </w:r>
            <w:proofErr w:type="spellStart"/>
            <w:r w:rsidRPr="00E51658">
              <w:t>Щевелева</w:t>
            </w:r>
            <w:proofErr w:type="spellEnd"/>
            <w:r w:rsidRPr="00E51658">
              <w:t>; под ред. В. Н. Плаксина] - Воронеж: ВГАУ, 2009 - 87 с. [ЦИТ 4104]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lastRenderedPageBreak/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Морфологические методы исследований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Васильев Ю. Г. Цитология, гистология, эмбриология [электронный ресурс]: / Васильев Ю.Г., Трошин Е.И., </w:t>
            </w:r>
            <w:proofErr w:type="spellStart"/>
            <w:r w:rsidRPr="00E51658">
              <w:t>Яглов</w:t>
            </w:r>
            <w:proofErr w:type="spellEnd"/>
            <w:r w:rsidRPr="00E51658">
              <w:t xml:space="preserve"> В.В.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Васильев Ю. Г. Цитология. Гистология. Эмбриология: </w:t>
            </w:r>
            <w:r>
              <w:t xml:space="preserve">учеб. для </w:t>
            </w:r>
            <w:r w:rsidRPr="00E51658">
              <w:t xml:space="preserve"> </w:t>
            </w:r>
            <w:proofErr w:type="spellStart"/>
            <w:r w:rsidRPr="00E51658">
              <w:t>высш</w:t>
            </w:r>
            <w:proofErr w:type="spellEnd"/>
            <w:r w:rsidRPr="00E51658">
              <w:t xml:space="preserve">. с.-х. учеб. заведений/ Ю. Г. Васильев, Е. И. Трошин, В. В. </w:t>
            </w:r>
            <w:proofErr w:type="spellStart"/>
            <w:r w:rsidRPr="00E51658">
              <w:t>Яглов</w:t>
            </w:r>
            <w:proofErr w:type="spellEnd"/>
            <w:r w:rsidRPr="00E51658">
              <w:t xml:space="preserve"> - СПб.: Лань, 2009 - 576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Основы морфологических методов исследований: учебное пособие</w:t>
            </w:r>
            <w:r>
              <w:t xml:space="preserve"> для  высших учебных заведений</w:t>
            </w:r>
            <w:r w:rsidRPr="00E51658">
              <w:t>/ [Л. П. Трояновская [и др.]; Воронежский государственный аграрный университет - Воронеж: Воронежский государственный аграрный университет, 2015 - 127 с. [ЦИТ 11494]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Ролдугина</w:t>
            </w:r>
            <w:proofErr w:type="spellEnd"/>
            <w:r w:rsidRPr="00E51658">
              <w:t xml:space="preserve"> Н. П. Практикум по цитологии, гистологии и эмбриологии: учебное пособие для вузов/ Н. П. </w:t>
            </w:r>
            <w:proofErr w:type="spellStart"/>
            <w:r w:rsidRPr="00E51658">
              <w:t>Ролдугина</w:t>
            </w:r>
            <w:proofErr w:type="spellEnd"/>
            <w:r w:rsidRPr="00E51658">
              <w:t xml:space="preserve">, В. Е. </w:t>
            </w:r>
            <w:proofErr w:type="spellStart"/>
            <w:r w:rsidRPr="00E51658">
              <w:t>Никитченко</w:t>
            </w:r>
            <w:proofErr w:type="spellEnd"/>
            <w:r w:rsidRPr="00E51658">
              <w:t xml:space="preserve">, В. В. </w:t>
            </w:r>
            <w:proofErr w:type="spellStart"/>
            <w:r w:rsidRPr="00E51658">
              <w:t>Яглов</w:t>
            </w:r>
            <w:proofErr w:type="spellEnd"/>
            <w:r w:rsidRPr="00E51658">
              <w:t xml:space="preserve"> - Москва: </w:t>
            </w:r>
            <w:proofErr w:type="spellStart"/>
            <w:r w:rsidRPr="00E51658">
              <w:t>КолосС</w:t>
            </w:r>
            <w:proofErr w:type="spellEnd"/>
            <w:r w:rsidRPr="00E51658">
              <w:t>, 2010 - 264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 xml:space="preserve">2. Дополнительная </w:t>
            </w:r>
            <w:r w:rsidRPr="00E51658">
              <w:lastRenderedPageBreak/>
              <w:t>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Гистология: атлас для практических занятий: учеб. </w:t>
            </w:r>
            <w:r>
              <w:t>пособие</w:t>
            </w:r>
            <w:r w:rsidRPr="00E51658">
              <w:t xml:space="preserve"> / Н.В. Бойчук [и др.] - М.: </w:t>
            </w:r>
            <w:proofErr w:type="spellStart"/>
            <w:r w:rsidRPr="00E51658">
              <w:t>ГЭОТАР-Медиа</w:t>
            </w:r>
            <w:proofErr w:type="spellEnd"/>
            <w:r w:rsidRPr="00E51658">
              <w:t>, 2011 - 158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Морфология сельскохозяйственных животных: анатомия и гистология с основами цитологии и эмбри</w:t>
            </w:r>
            <w:r>
              <w:t>ологии: учебник для</w:t>
            </w:r>
            <w:r w:rsidRPr="00E51658">
              <w:t xml:space="preserve">/ В. Ф. </w:t>
            </w:r>
            <w:proofErr w:type="spellStart"/>
            <w:r w:rsidRPr="00E51658">
              <w:t>Вракин</w:t>
            </w:r>
            <w:proofErr w:type="spellEnd"/>
            <w:r w:rsidRPr="00E51658">
              <w:t xml:space="preserve"> [и др.]; под общ. ред. М. В. Сидоровой - М.: </w:t>
            </w:r>
            <w:proofErr w:type="spellStart"/>
            <w:r w:rsidRPr="00E51658">
              <w:t>Гринлайт</w:t>
            </w:r>
            <w:proofErr w:type="spellEnd"/>
            <w:r w:rsidRPr="00E51658">
              <w:t xml:space="preserve">, 2008 - 615 с., [4] л. </w:t>
            </w:r>
            <w:proofErr w:type="spellStart"/>
            <w:r w:rsidRPr="00E51658">
              <w:t>цв</w:t>
            </w:r>
            <w:proofErr w:type="spellEnd"/>
            <w:r w:rsidRPr="00E51658">
              <w:t>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Основы морфологических методов исследований: учебное пособие / [Л. П. Трояновская [и др.]; Воронежский государственный аграрный университет - Воронеж: Воронежский государственный аграрный университет, 2015 - 127 с. [ЦИТ 11494]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Тельцов Л. П. Тесты по цитологии, эмбриологии и общей гистологии [электронный ресурс] / Тельцов Л.П., </w:t>
            </w:r>
            <w:proofErr w:type="spellStart"/>
            <w:r w:rsidRPr="00E51658">
              <w:t>Муллакаев</w:t>
            </w:r>
            <w:proofErr w:type="spellEnd"/>
            <w:r w:rsidRPr="00E51658">
              <w:t xml:space="preserve"> О.Т., </w:t>
            </w:r>
            <w:proofErr w:type="spellStart"/>
            <w:r w:rsidRPr="00E51658">
              <w:t>Яглов</w:t>
            </w:r>
            <w:proofErr w:type="spellEnd"/>
            <w:r w:rsidRPr="00E51658">
              <w:t xml:space="preserve"> В.В. - Москва: Лань, 2011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Тельцов Л. П. Тесты по цитологии, эмбриологии и общей гистологии для самостоятельной подготовки и контроля: учеб. пособие / Л. П. Тельцов, О. Т. </w:t>
            </w:r>
            <w:proofErr w:type="spellStart"/>
            <w:r w:rsidRPr="00E51658">
              <w:t>Муллакаев</w:t>
            </w:r>
            <w:proofErr w:type="spellEnd"/>
            <w:r w:rsidRPr="00E51658">
              <w:t xml:space="preserve">, В. В. </w:t>
            </w:r>
            <w:proofErr w:type="spellStart"/>
            <w:r w:rsidRPr="00E51658">
              <w:t>Яглов</w:t>
            </w:r>
            <w:proofErr w:type="spellEnd"/>
            <w:r w:rsidRPr="00E51658">
              <w:t xml:space="preserve"> - СПб.: Лань, 2011 - 203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Методы морфологических исследований: (методическое пособие) / Рос. акад. с.-х. наук, </w:t>
            </w:r>
            <w:proofErr w:type="spellStart"/>
            <w:r w:rsidRPr="00E51658">
              <w:t>Всерос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науч.-исслед</w:t>
            </w:r>
            <w:proofErr w:type="spellEnd"/>
            <w:r w:rsidRPr="00E51658">
              <w:t xml:space="preserve">. ветеринар. </w:t>
            </w:r>
            <w:proofErr w:type="spellStart"/>
            <w:r w:rsidRPr="00E51658">
              <w:t>ин-т</w:t>
            </w:r>
            <w:proofErr w:type="spellEnd"/>
            <w:r w:rsidRPr="00E51658">
              <w:t xml:space="preserve"> патологии, фармакологии и терапии,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; [</w:t>
            </w:r>
            <w:proofErr w:type="spellStart"/>
            <w:r w:rsidRPr="00E51658">
              <w:t>подгот</w:t>
            </w:r>
            <w:proofErr w:type="spellEnd"/>
            <w:r w:rsidRPr="00E51658">
              <w:t xml:space="preserve">. : Л.П. Трояновская, А.Н. </w:t>
            </w:r>
            <w:proofErr w:type="spellStart"/>
            <w:r w:rsidRPr="00E51658">
              <w:t>Белогуров</w:t>
            </w:r>
            <w:proofErr w:type="spellEnd"/>
            <w:r w:rsidRPr="00E51658">
              <w:t xml:space="preserve">, П.А. Паршин, Ю.В. Шапошникова, H.А. Шевченко, Е.И. Мозговая [и др.] - Воронеж: </w:t>
            </w:r>
            <w:r w:rsidRPr="00E51658">
              <w:lastRenderedPageBreak/>
              <w:t>Воронежский государственный аграрный университет, 2012 - 104 с. [ЦИТ 6460]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lastRenderedPageBreak/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lastRenderedPageBreak/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Патоморфологическая диагностика болезней животных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Жаров А. В. Патологическая анатомия животных [электронный ресурс]: / Жаров А.В. - Москва: Лань, 2013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Основы морфологических методов исследований: учебное пособие / [Л. П. Трояновская [и др.]; Воронежский государственный аграрный университет - Воронеж: Воронежский государственный аграрный университет, 2015 - 127 с. [ЦИТ 11494]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Патологическая анатомия сельскохозяйственных животных: учебник " / А. В. Жаров [и др.]; под ред. В. П. Шишкова, А. В. Жарова - М.: </w:t>
            </w:r>
            <w:proofErr w:type="spellStart"/>
            <w:r w:rsidRPr="00E51658">
              <w:t>КолосС</w:t>
            </w:r>
            <w:proofErr w:type="spellEnd"/>
            <w:r w:rsidRPr="00E51658">
              <w:t>, 2003 - 567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Ролдугина</w:t>
            </w:r>
            <w:proofErr w:type="spellEnd"/>
            <w:r w:rsidRPr="00E51658">
              <w:t xml:space="preserve"> Н. П. Практикум по цитологии, гистологии и эмбриоло</w:t>
            </w:r>
            <w:r>
              <w:t>гии: учебное пособие для вузов/</w:t>
            </w:r>
            <w:r w:rsidRPr="00E51658">
              <w:t xml:space="preserve">Н. П. </w:t>
            </w:r>
            <w:proofErr w:type="spellStart"/>
            <w:r w:rsidRPr="00E51658">
              <w:t>Ролдугина</w:t>
            </w:r>
            <w:proofErr w:type="spellEnd"/>
            <w:r w:rsidRPr="00E51658">
              <w:t xml:space="preserve">, В. Е. </w:t>
            </w:r>
            <w:proofErr w:type="spellStart"/>
            <w:r w:rsidRPr="00E51658">
              <w:t>Никитченко</w:t>
            </w:r>
            <w:proofErr w:type="spellEnd"/>
            <w:r w:rsidRPr="00E51658">
              <w:t xml:space="preserve">, В. В. </w:t>
            </w:r>
            <w:proofErr w:type="spellStart"/>
            <w:r w:rsidRPr="00E51658">
              <w:t>Яглов</w:t>
            </w:r>
            <w:proofErr w:type="spellEnd"/>
            <w:r w:rsidRPr="00E51658">
              <w:t xml:space="preserve"> - Москва: </w:t>
            </w:r>
            <w:proofErr w:type="spellStart"/>
            <w:r w:rsidRPr="00E51658">
              <w:t>КолосС</w:t>
            </w:r>
            <w:proofErr w:type="spellEnd"/>
            <w:r w:rsidRPr="00E51658">
              <w:t>, 2010 - 264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Гистология: атлас для практических занятий: учеб. пособие для мед. вузов / Н.В. Бойчук [и др.] - М.: </w:t>
            </w:r>
            <w:proofErr w:type="spellStart"/>
            <w:r w:rsidRPr="00E51658">
              <w:t>ГЭОТАР-Медиа</w:t>
            </w:r>
            <w:proofErr w:type="spellEnd"/>
            <w:r w:rsidRPr="00E51658">
              <w:t>, 2011 - 158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Морфология сельскохозяйственных животных: анатомия и гистология с основами цитологии и эмбриологии: учебник для </w:t>
            </w:r>
            <w:proofErr w:type="spellStart"/>
            <w:r w:rsidRPr="00E51658">
              <w:t>высш</w:t>
            </w:r>
            <w:proofErr w:type="spellEnd"/>
            <w:r w:rsidRPr="00E51658">
              <w:t xml:space="preserve">. учеб. заведений / В. Ф. </w:t>
            </w:r>
            <w:proofErr w:type="spellStart"/>
            <w:r w:rsidRPr="00E51658">
              <w:t>Вракин</w:t>
            </w:r>
            <w:proofErr w:type="spellEnd"/>
            <w:r w:rsidRPr="00E51658">
              <w:t xml:space="preserve"> [и др.]; под общ. ред. М. В. Сидоровой - М.: </w:t>
            </w:r>
            <w:proofErr w:type="spellStart"/>
            <w:r w:rsidRPr="00E51658">
              <w:t>Гринлайт</w:t>
            </w:r>
            <w:proofErr w:type="spellEnd"/>
            <w:r w:rsidRPr="00E51658">
              <w:t xml:space="preserve">, 2008 - 615 с., [4] л. </w:t>
            </w:r>
            <w:proofErr w:type="spellStart"/>
            <w:r w:rsidRPr="00E51658">
              <w:t>цв</w:t>
            </w:r>
            <w:proofErr w:type="spellEnd"/>
            <w:r w:rsidRPr="00E51658">
              <w:t>. 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Тельцов Л. П. Тесты по цитологии, эмбриологии и общей гистологии [электронный ресурс] / Тельцов Л.П., </w:t>
            </w:r>
            <w:proofErr w:type="spellStart"/>
            <w:r w:rsidRPr="00E51658">
              <w:t>Муллакаев</w:t>
            </w:r>
            <w:proofErr w:type="spellEnd"/>
            <w:r w:rsidRPr="00E51658">
              <w:t xml:space="preserve"> О.Т., </w:t>
            </w:r>
            <w:proofErr w:type="spellStart"/>
            <w:r w:rsidRPr="00E51658">
              <w:t>Яглов</w:t>
            </w:r>
            <w:proofErr w:type="spellEnd"/>
            <w:r w:rsidRPr="00E51658">
              <w:t xml:space="preserve"> В.В. - Москва: Лань, 2011 [ЭИ] [ЭБС Лань]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Тельцов Л. П. Тесты по цитологии, эмбриологии и общей гистологии для самостоятельной подготовки и контроля / Л. П. Тельцов, О. Т. </w:t>
            </w:r>
            <w:proofErr w:type="spellStart"/>
            <w:r w:rsidRPr="00E51658">
              <w:t>Муллакаев</w:t>
            </w:r>
            <w:proofErr w:type="spellEnd"/>
            <w:r w:rsidRPr="00E51658">
              <w:t xml:space="preserve">, В. В. </w:t>
            </w:r>
            <w:proofErr w:type="spellStart"/>
            <w:r w:rsidRPr="00E51658">
              <w:t>Яглов</w:t>
            </w:r>
            <w:proofErr w:type="spellEnd"/>
            <w:r w:rsidRPr="00E51658">
              <w:t xml:space="preserve"> - СПб.: Лань, 2011 - 203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Методы морфологических исследований: (методическое пособие) / Рос. акад. с.-х. наук, </w:t>
            </w:r>
            <w:proofErr w:type="spellStart"/>
            <w:r w:rsidRPr="00E51658">
              <w:t>Всерос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науч.-исслед</w:t>
            </w:r>
            <w:proofErr w:type="spellEnd"/>
            <w:r w:rsidRPr="00E51658">
              <w:t xml:space="preserve">. ветеринар. </w:t>
            </w:r>
            <w:proofErr w:type="spellStart"/>
            <w:r w:rsidRPr="00E51658">
              <w:t>ин-т</w:t>
            </w:r>
            <w:proofErr w:type="spellEnd"/>
            <w:r w:rsidRPr="00E51658">
              <w:t xml:space="preserve"> патологии, фармакологии и терапии,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; [</w:t>
            </w:r>
            <w:proofErr w:type="spellStart"/>
            <w:r w:rsidRPr="00E51658">
              <w:t>подгот</w:t>
            </w:r>
            <w:proofErr w:type="spellEnd"/>
            <w:r w:rsidRPr="00E51658">
              <w:t xml:space="preserve">. : Л.П. Трояновская, А.Н. </w:t>
            </w:r>
            <w:proofErr w:type="spellStart"/>
            <w:r w:rsidRPr="00E51658">
              <w:t>Белогуров</w:t>
            </w:r>
            <w:proofErr w:type="spellEnd"/>
            <w:r w:rsidRPr="00E51658">
              <w:t>, П.А. Паршин, Ю.В. Шапошникова, H.А. Шевченко, Е.И. Мозговая [и др.] - Воронеж: Воронежский государственный аграрный университет, 2012 - 104 с. [ЦИТ 6460]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Психология и педагогика высшей школы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Кравцова Педагогика и психология [электронный </w:t>
            </w:r>
            <w:r w:rsidRPr="00E51658">
              <w:lastRenderedPageBreak/>
              <w:t xml:space="preserve">ресурс]: Учебное пособие / Кравцова - Москва: Издательство "ФОРУМ", 2009 - 384 с. [ЭИ] [ЭБС </w:t>
            </w:r>
            <w:proofErr w:type="spellStart"/>
            <w:r w:rsidRPr="00E51658">
              <w:t>Знаниум</w:t>
            </w:r>
            <w:proofErr w:type="spellEnd"/>
            <w:r w:rsidRPr="00E51658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lastRenderedPageBreak/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Кравченко Психология и педагогика [электронный ресурс]: Учебник / Кравченко - Москва: ООО "Научно-издательский центр ИНФРА-М", 2014 - 352 с. [ЭИ] [ЭБС </w:t>
            </w:r>
            <w:proofErr w:type="spellStart"/>
            <w:r w:rsidRPr="00E51658">
              <w:t>Знаниум</w:t>
            </w:r>
            <w:proofErr w:type="spellEnd"/>
            <w:r w:rsidRPr="00E51658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Крысько Психология. Курс лекций [электронный ресурс]: Учебное пособие / Крысько - Москва: Вузовский учебник, 2013 - 251 с. [ЭИ] [ЭБС </w:t>
            </w:r>
            <w:proofErr w:type="spellStart"/>
            <w:r w:rsidRPr="00E51658">
              <w:t>Знаниум</w:t>
            </w:r>
            <w:proofErr w:type="spellEnd"/>
            <w:r w:rsidRPr="00E51658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Мандель</w:t>
            </w:r>
            <w:proofErr w:type="spellEnd"/>
            <w:r w:rsidRPr="00E51658">
              <w:t xml:space="preserve"> Б. Р. Педагогическая психология: Учебное пособие - Москва: ООО "КУРС", 2014 - 368 с. [ЭИ] [ЭБС </w:t>
            </w:r>
            <w:proofErr w:type="spellStart"/>
            <w:r w:rsidRPr="00E51658">
              <w:t>Знаниум</w:t>
            </w:r>
            <w:proofErr w:type="spellEnd"/>
            <w:r w:rsidRPr="00E51658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Островский Психология и педагогика [электронный ресурс]: Учеб. пособие / Островский, </w:t>
            </w:r>
            <w:proofErr w:type="spellStart"/>
            <w:r w:rsidRPr="00E51658">
              <w:t>Чернышова</w:t>
            </w:r>
            <w:proofErr w:type="spellEnd"/>
            <w:r w:rsidRPr="00E51658">
              <w:t xml:space="preserve"> - Москва: Вузовский учебник, 2013 - 381 с. [ЭИ] [ЭБС </w:t>
            </w:r>
            <w:proofErr w:type="spellStart"/>
            <w:r w:rsidRPr="00E51658">
              <w:t>Знаниум</w:t>
            </w:r>
            <w:proofErr w:type="spellEnd"/>
            <w:r w:rsidRPr="00E51658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Бордовская</w:t>
            </w:r>
            <w:proofErr w:type="spellEnd"/>
            <w:r w:rsidRPr="00E51658">
              <w:t xml:space="preserve"> Н. В. Педагогика: учеб. пособие для вузов / Н. В. </w:t>
            </w:r>
            <w:proofErr w:type="spellStart"/>
            <w:r w:rsidRPr="00E51658">
              <w:t>Бордовская</w:t>
            </w:r>
            <w:proofErr w:type="spellEnd"/>
            <w:r w:rsidRPr="00E51658">
              <w:t xml:space="preserve">, А. А. </w:t>
            </w:r>
            <w:proofErr w:type="spellStart"/>
            <w:r w:rsidRPr="00E51658">
              <w:t>Реан</w:t>
            </w:r>
            <w:proofErr w:type="spellEnd"/>
            <w:r w:rsidRPr="00E51658">
              <w:t xml:space="preserve"> - М. [и др.]: Питер, 2006 - 299, [1]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Жуков Общая и профессиональная педагогика [электронный ресурс]: Учебник / Жуков, Матросов - Москва: </w:t>
            </w:r>
            <w:proofErr w:type="spellStart"/>
            <w:r w:rsidRPr="00E51658">
              <w:t>Альфа-М</w:t>
            </w:r>
            <w:proofErr w:type="spellEnd"/>
            <w:r w:rsidRPr="00E51658">
              <w:t xml:space="preserve">, 2013 - 448 с. [ЭИ] [ЭБС </w:t>
            </w:r>
            <w:proofErr w:type="spellStart"/>
            <w:r w:rsidRPr="00E51658">
              <w:t>Знаниум</w:t>
            </w:r>
            <w:proofErr w:type="spellEnd"/>
            <w:r w:rsidRPr="00E51658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Кравченко А. И. Психология и педагогика: учебник / А. </w:t>
            </w:r>
            <w:r w:rsidRPr="00E51658">
              <w:lastRenderedPageBreak/>
              <w:t xml:space="preserve">И. Кравченко - М.: </w:t>
            </w:r>
            <w:proofErr w:type="spellStart"/>
            <w:r w:rsidRPr="00E51658">
              <w:t>Инфра-М</w:t>
            </w:r>
            <w:proofErr w:type="spellEnd"/>
            <w:r w:rsidRPr="00E51658">
              <w:t xml:space="preserve">, 2008 - 400 </w:t>
            </w:r>
            <w:proofErr w:type="spellStart"/>
            <w:r w:rsidRPr="00E51658">
              <w:t>c</w:t>
            </w:r>
            <w:proofErr w:type="spellEnd"/>
            <w:r w:rsidRPr="00E51658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lastRenderedPageBreak/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Крысько Психология и педагогика в схемах и комментариях - Москва: Вузовский учебник, 2013 - 218 с. [ЭИ] [ЭБС </w:t>
            </w:r>
            <w:proofErr w:type="spellStart"/>
            <w:r w:rsidRPr="00E51658">
              <w:t>Знаниум</w:t>
            </w:r>
            <w:proofErr w:type="spellEnd"/>
            <w:r w:rsidRPr="00E51658"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Маклаков А. Г. Общая психология: учебное пособие для вузов и слушателей курсов психологических дисциплин / А. Г. Маклаков - СПб.: Питер, 2009 - 582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Общая и профессиональная педагогика. Ч. I: курс лекций: в 2 частях /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 xml:space="preserve">. ун-т ; [сост. Е.А. </w:t>
            </w:r>
            <w:proofErr w:type="spellStart"/>
            <w:r w:rsidRPr="00E51658">
              <w:t>Сиволапова</w:t>
            </w:r>
            <w:proofErr w:type="spellEnd"/>
            <w:r w:rsidRPr="00E51658">
              <w:t xml:space="preserve"> ; под общ. ред. В.Н. Плаксина] - Воронеж: Воронежский государственный аграрный университет, 2013 - 199 с. [ЦИТ 8810]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Педагогика и психология высшей школ</w:t>
            </w:r>
            <w:r>
              <w:t xml:space="preserve">ы: учеб. пособие для </w:t>
            </w:r>
            <w:r w:rsidRPr="00E51658">
              <w:t xml:space="preserve">аспирантов вузов / [отв. ред. М. В. Буланова-Топоркова] - Ростов </w:t>
            </w:r>
            <w:proofErr w:type="spellStart"/>
            <w:r w:rsidRPr="00E51658">
              <w:t>н</w:t>
            </w:r>
            <w:proofErr w:type="spellEnd"/>
            <w:r w:rsidRPr="00E51658">
              <w:t>/Д: Феникс, 2006 - 512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Методическое пособие для самостоятельной работы аспирантов по дисциплине "Психология и педагогика высшей школы" /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 xml:space="preserve">. ун-т; [сост. Г. М. </w:t>
            </w:r>
            <w:proofErr w:type="spellStart"/>
            <w:r w:rsidRPr="00E51658">
              <w:t>Щевелева</w:t>
            </w:r>
            <w:proofErr w:type="spellEnd"/>
            <w:r w:rsidRPr="00E51658">
              <w:t>; под ред. В. Н. Плаксина] - Воронеж: ВГАУ, 2009 - 87 с. [ЦИТ 4104]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Психология и педагогика высшей школы: учебно-методическое пособие для самостоятельной работы 35.04.06 - </w:t>
            </w:r>
            <w:proofErr w:type="spellStart"/>
            <w:r w:rsidRPr="00E51658">
              <w:t>Агроинженерия</w:t>
            </w:r>
            <w:proofErr w:type="spellEnd"/>
            <w:r w:rsidRPr="00E51658">
              <w:t xml:space="preserve">; 38.04.01 - Экономика; 38.04.02 - Менеджмент / Воронежский государственный аграрный университет ; [сост.: Г. М. </w:t>
            </w:r>
            <w:proofErr w:type="spellStart"/>
            <w:r w:rsidRPr="00E51658">
              <w:t>Щевелева</w:t>
            </w:r>
            <w:proofErr w:type="spellEnd"/>
            <w:r w:rsidRPr="00E51658">
              <w:t xml:space="preserve">, Е. А. </w:t>
            </w:r>
            <w:proofErr w:type="spellStart"/>
            <w:r w:rsidRPr="00E51658">
              <w:t>Сиволапова</w:t>
            </w:r>
            <w:proofErr w:type="spellEnd"/>
            <w:r w:rsidRPr="00E51658">
              <w:t xml:space="preserve">] - Воронеж: Воронежский государственный аграрный </w:t>
            </w:r>
            <w:r w:rsidRPr="00E51658">
              <w:lastRenderedPageBreak/>
              <w:t>университет, 2015 - 115 с. [ЦИТ 13318]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lastRenderedPageBreak/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Современные информационные технологии в ветеринарии и зоотехнии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0.53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0.06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0.06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Володькин А.А. Информационные технологии в сельском хозяйстве: учебное пособие [для обучающихся по специальностям 110201 - Агрономия и 110102 - Агроэкология] / А.А. Володькин; </w:t>
            </w:r>
            <w:proofErr w:type="spellStart"/>
            <w:r w:rsidRPr="00E51658">
              <w:t>Пенз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гос</w:t>
            </w:r>
            <w:proofErr w:type="spellEnd"/>
            <w:r w:rsidRPr="00E51658">
              <w:t>. с.-х. акад. - Пенза: ПГСХА, 2009 - 105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0.06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Землянский</w:t>
            </w:r>
            <w:proofErr w:type="spellEnd"/>
            <w:r w:rsidRPr="00E51658">
              <w:t xml:space="preserve"> А. А. Информационные технологии в экономике: учеб. / А. А. </w:t>
            </w:r>
            <w:proofErr w:type="spellStart"/>
            <w:r w:rsidRPr="00E51658">
              <w:t>Землянский</w:t>
            </w:r>
            <w:proofErr w:type="spellEnd"/>
            <w:r w:rsidRPr="00E51658">
              <w:t xml:space="preserve"> - М.: </w:t>
            </w:r>
            <w:proofErr w:type="spellStart"/>
            <w:r w:rsidRPr="00E51658">
              <w:t>КолосС</w:t>
            </w:r>
            <w:proofErr w:type="spellEnd"/>
            <w:r w:rsidRPr="00E51658">
              <w:t>, 2004 - 334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Методические указания по самостоятельной работе по дисциплине "Информационные технологии в животноводстве"  /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 xml:space="preserve">. ун-т ; [сост.: С.В. </w:t>
            </w:r>
            <w:proofErr w:type="spellStart"/>
            <w:r w:rsidRPr="00E51658">
              <w:t>Алифанов</w:t>
            </w:r>
            <w:proofErr w:type="spellEnd"/>
            <w:r w:rsidRPr="00E51658">
              <w:t>, Е.И. Рыжков] - Воронеж: ВГАУ, 2012 - 34 с [ЦИТ 6394]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Теория и организация научных исследований в ветеринарии и зоотехнии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</w:rPr>
            </w:pPr>
            <w:r w:rsidRPr="00E51658">
              <w:rPr>
                <w:b/>
                <w:b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Основная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proofErr w:type="spellStart"/>
            <w:r w:rsidRPr="00E51658">
              <w:t>Хромова</w:t>
            </w:r>
            <w:proofErr w:type="spellEnd"/>
            <w:r w:rsidRPr="00E51658">
              <w:t xml:space="preserve"> Л.Г. Методика и организация зоотехнических </w:t>
            </w:r>
            <w:r w:rsidRPr="00E51658">
              <w:lastRenderedPageBreak/>
              <w:t>опытов: (</w:t>
            </w:r>
            <w:proofErr w:type="spellStart"/>
            <w:r w:rsidRPr="00E51658">
              <w:t>учеб.-метод</w:t>
            </w:r>
            <w:proofErr w:type="spellEnd"/>
            <w:r w:rsidRPr="00E51658">
              <w:t xml:space="preserve">. пособие) [для аспирантов, обучающихся по специальности 06.02.04 - "Частная зоотехния, технология пр-ва продуктов животноводства] / Л.Г. </w:t>
            </w:r>
            <w:proofErr w:type="spellStart"/>
            <w:r w:rsidRPr="00E51658">
              <w:t>Хромова</w:t>
            </w:r>
            <w:proofErr w:type="spellEnd"/>
            <w:r w:rsidRPr="00E51658">
              <w:t xml:space="preserve">; Воронеж. </w:t>
            </w:r>
            <w:proofErr w:type="spellStart"/>
            <w:r w:rsidRPr="00E51658">
              <w:t>гос</w:t>
            </w:r>
            <w:proofErr w:type="spellEnd"/>
            <w:r w:rsidRPr="00E51658">
              <w:t xml:space="preserve">. </w:t>
            </w:r>
            <w:proofErr w:type="spellStart"/>
            <w:r w:rsidRPr="00E51658">
              <w:t>аграр</w:t>
            </w:r>
            <w:proofErr w:type="spellEnd"/>
            <w:r w:rsidRPr="00E51658">
              <w:t>. ун-т - Воронеж: ВГАУ, 2012 - 77 с. [ЦИТ 6431] [ПТ]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lastRenderedPageBreak/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Дополнительная литература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b/>
                <w:bCs/>
                <w:i/>
                <w:iCs/>
              </w:rPr>
            </w:pPr>
            <w:r w:rsidRPr="00E51658">
              <w:rPr>
                <w:b/>
                <w:bCs/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1. Учебная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Овсянников А. И. Основы опытного дела в животноводстве: учебное пособие для вузов / А. И. Овсянников - Москва: Колос, 1976 - 303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ED9" w:rsidRPr="00E51658" w:rsidRDefault="00A60ED9" w:rsidP="004926DA">
            <w:r w:rsidRPr="00E51658">
              <w:t>2. Учебно-методическая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</w:pPr>
            <w:r w:rsidRPr="00E51658"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 xml:space="preserve">Викторов П.И. Методика и организация зоотехнических опытов: методическое пособие / П.И. Викторов, В.К. </w:t>
            </w:r>
            <w:proofErr w:type="spellStart"/>
            <w:r w:rsidRPr="00E51658">
              <w:t>Менькин</w:t>
            </w:r>
            <w:proofErr w:type="spellEnd"/>
            <w:r w:rsidRPr="00E51658">
              <w:t xml:space="preserve"> - Москва: </w:t>
            </w:r>
            <w:proofErr w:type="spellStart"/>
            <w:r w:rsidRPr="00E51658">
              <w:t>Агропромиздат</w:t>
            </w:r>
            <w:proofErr w:type="spellEnd"/>
            <w:r w:rsidRPr="00E51658">
              <w:t>, 1991 - 112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0ED9" w:rsidRPr="00E51658" w:rsidRDefault="00A60ED9" w:rsidP="004926DA">
            <w:pPr>
              <w:jc w:val="center"/>
              <w:rPr>
                <w:i/>
                <w:iCs/>
              </w:rPr>
            </w:pPr>
            <w:r w:rsidRPr="00E51658">
              <w:rPr>
                <w:i/>
                <w:iCs/>
              </w:rPr>
              <w:t>1.00</w:t>
            </w:r>
          </w:p>
        </w:tc>
      </w:tr>
      <w:tr w:rsidR="00A60ED9" w:rsidRPr="00E51658" w:rsidTr="004926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&lt;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&lt;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&lt;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&lt;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&lt;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0ED9" w:rsidRPr="00E51658" w:rsidRDefault="00A60ED9" w:rsidP="004926DA">
            <w:r w:rsidRPr="00E51658">
              <w:t>&lt;</w:t>
            </w:r>
          </w:p>
        </w:tc>
      </w:tr>
    </w:tbl>
    <w:p w:rsidR="00A60ED9" w:rsidRPr="009F5A8D" w:rsidRDefault="00A60ED9" w:rsidP="00A60ED9">
      <w:pPr>
        <w:ind w:right="-5"/>
        <w:jc w:val="both"/>
        <w:rPr>
          <w:b/>
        </w:rPr>
        <w:sectPr w:rsidR="00A60ED9" w:rsidRPr="009F5A8D" w:rsidSect="00104322">
          <w:pgSz w:w="16838" w:h="11906" w:orient="landscape"/>
          <w:pgMar w:top="851" w:right="851" w:bottom="1134" w:left="851" w:header="709" w:footer="709" w:gutter="0"/>
          <w:cols w:space="708"/>
          <w:titlePg/>
          <w:docGrid w:linePitch="360"/>
        </w:sectPr>
      </w:pPr>
    </w:p>
    <w:p w:rsidR="00A60ED9" w:rsidRPr="00630E81" w:rsidRDefault="00A60ED9" w:rsidP="00A60ED9">
      <w:pPr>
        <w:rPr>
          <w:b/>
          <w:sz w:val="20"/>
          <w:szCs w:val="20"/>
        </w:rPr>
      </w:pPr>
      <w:r w:rsidRPr="00630E81">
        <w:rPr>
          <w:b/>
          <w:sz w:val="20"/>
          <w:szCs w:val="20"/>
        </w:rPr>
        <w:lastRenderedPageBreak/>
        <w:t>ПРИЛОЖЕНИЕ 5.2.</w:t>
      </w:r>
    </w:p>
    <w:p w:rsidR="00A60ED9" w:rsidRPr="00630E81" w:rsidRDefault="00A60ED9" w:rsidP="00A60ED9">
      <w:pPr>
        <w:rPr>
          <w:b/>
          <w:sz w:val="20"/>
          <w:szCs w:val="20"/>
        </w:rPr>
      </w:pPr>
      <w:r w:rsidRPr="00630E81">
        <w:rPr>
          <w:b/>
          <w:sz w:val="20"/>
          <w:szCs w:val="20"/>
        </w:rPr>
        <w:t>Информационное обеспечение основной профессиональной образовательной программы</w:t>
      </w:r>
    </w:p>
    <w:p w:rsidR="00A60ED9" w:rsidRPr="004E0CC6" w:rsidRDefault="00A60ED9" w:rsidP="00A60ED9">
      <w:pPr>
        <w:autoSpaceDE w:val="0"/>
        <w:outlineLvl w:val="0"/>
        <w:rPr>
          <w:rFonts w:eastAsia="HiddenHorzOCR"/>
          <w:spacing w:val="-2"/>
          <w:sz w:val="20"/>
          <w:szCs w:val="20"/>
        </w:rPr>
      </w:pPr>
      <w:r w:rsidRPr="00630E81">
        <w:rPr>
          <w:b/>
          <w:sz w:val="20"/>
          <w:szCs w:val="20"/>
        </w:rPr>
        <w:t xml:space="preserve"> </w:t>
      </w:r>
      <w:r w:rsidRPr="00630E81">
        <w:rPr>
          <w:rFonts w:eastAsia="HiddenHorzOCR"/>
          <w:spacing w:val="-2"/>
          <w:sz w:val="20"/>
          <w:szCs w:val="20"/>
        </w:rPr>
        <w:t>направленность-</w:t>
      </w:r>
      <w:r w:rsidRPr="004E0CC6">
        <w:rPr>
          <w:b/>
          <w:bCs/>
        </w:rPr>
        <w:t xml:space="preserve"> </w:t>
      </w:r>
      <w:r w:rsidRPr="004E0CC6">
        <w:rPr>
          <w:b/>
          <w:bCs/>
          <w:sz w:val="20"/>
          <w:szCs w:val="20"/>
        </w:rPr>
        <w:t>диагностика болезней и терапия животных, патология, онкология и  морфология животных</w:t>
      </w:r>
    </w:p>
    <w:tbl>
      <w:tblPr>
        <w:tblW w:w="523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1"/>
        <w:gridCol w:w="5133"/>
        <w:gridCol w:w="1107"/>
        <w:gridCol w:w="1418"/>
        <w:gridCol w:w="1469"/>
        <w:gridCol w:w="3387"/>
        <w:gridCol w:w="1765"/>
      </w:tblGrid>
      <w:tr w:rsidR="00A60ED9" w:rsidRPr="00630E81" w:rsidTr="004926DA">
        <w:trPr>
          <w:cantSplit/>
          <w:trHeight w:val="970"/>
        </w:trPr>
        <w:tc>
          <w:tcPr>
            <w:tcW w:w="51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30E81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630E8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30E81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56" w:type="pct"/>
            <w:gridSpan w:val="3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Функция программного обеспечения</w:t>
            </w:r>
          </w:p>
        </w:tc>
        <w:tc>
          <w:tcPr>
            <w:tcW w:w="106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Название программы</w:t>
            </w:r>
          </w:p>
        </w:tc>
        <w:tc>
          <w:tcPr>
            <w:tcW w:w="55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A60ED9" w:rsidRPr="00630E81" w:rsidTr="004926DA">
        <w:trPr>
          <w:cantSplit/>
        </w:trPr>
        <w:tc>
          <w:tcPr>
            <w:tcW w:w="510" w:type="pct"/>
            <w:vMerge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14" w:type="pct"/>
            <w:vMerge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моделирующая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обучающая</w:t>
            </w:r>
          </w:p>
        </w:tc>
        <w:tc>
          <w:tcPr>
            <w:tcW w:w="1065" w:type="pct"/>
            <w:vMerge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vMerge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60ED9" w:rsidRPr="00630E81" w:rsidTr="004926DA"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7</w:t>
            </w:r>
          </w:p>
        </w:tc>
      </w:tr>
      <w:tr w:rsidR="00A60ED9" w:rsidRPr="00630E81" w:rsidTr="004926DA">
        <w:tc>
          <w:tcPr>
            <w:tcW w:w="510" w:type="pct"/>
            <w:tcMar>
              <w:left w:w="28" w:type="dxa"/>
              <w:right w:w="28" w:type="dxa"/>
            </w:tcMar>
          </w:tcPr>
          <w:p w:rsidR="00A60ED9" w:rsidRPr="00630E81" w:rsidRDefault="00A60ED9" w:rsidP="004926DA">
            <w:pPr>
              <w:rPr>
                <w:b/>
                <w:sz w:val="20"/>
                <w:szCs w:val="20"/>
              </w:rPr>
            </w:pPr>
            <w:r w:rsidRPr="00630E81">
              <w:rPr>
                <w:b/>
                <w:sz w:val="20"/>
                <w:szCs w:val="20"/>
              </w:rPr>
              <w:t>Б1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</w:tcPr>
          <w:p w:rsidR="00A60ED9" w:rsidRPr="00630E81" w:rsidRDefault="00A60ED9" w:rsidP="004926DA">
            <w:pPr>
              <w:rPr>
                <w:b/>
                <w:bCs/>
                <w:sz w:val="20"/>
                <w:szCs w:val="20"/>
              </w:rPr>
            </w:pPr>
            <w:r w:rsidRPr="00630E81">
              <w:rPr>
                <w:b/>
                <w:bCs/>
                <w:sz w:val="20"/>
                <w:szCs w:val="20"/>
              </w:rPr>
              <w:t>Блок 1. «Дисциплины»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60ED9" w:rsidRPr="00A60ED9" w:rsidTr="004926DA">
        <w:tc>
          <w:tcPr>
            <w:tcW w:w="510" w:type="pct"/>
            <w:tcMar>
              <w:left w:w="28" w:type="dxa"/>
              <w:right w:w="28" w:type="dxa"/>
            </w:tcMar>
          </w:tcPr>
          <w:p w:rsidR="00A60ED9" w:rsidRPr="00630E81" w:rsidRDefault="00A60ED9" w:rsidP="004926DA">
            <w:pPr>
              <w:rPr>
                <w:sz w:val="20"/>
                <w:szCs w:val="20"/>
              </w:rPr>
            </w:pPr>
            <w:r w:rsidRPr="00630E81">
              <w:rPr>
                <w:sz w:val="20"/>
                <w:szCs w:val="20"/>
              </w:rPr>
              <w:t>Б1.Б1.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</w:tcPr>
          <w:p w:rsidR="00A60ED9" w:rsidRPr="00630E81" w:rsidRDefault="00A60ED9" w:rsidP="004926DA">
            <w:pPr>
              <w:jc w:val="both"/>
              <w:rPr>
                <w:bCs/>
                <w:sz w:val="20"/>
                <w:szCs w:val="20"/>
              </w:rPr>
            </w:pPr>
            <w:r w:rsidRPr="00630E81">
              <w:rPr>
                <w:bCs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30E81">
              <w:rPr>
                <w:color w:val="000000"/>
                <w:sz w:val="20"/>
                <w:szCs w:val="20"/>
                <w:lang w:val="en-US"/>
              </w:rPr>
              <w:t xml:space="preserve">AST – Test, Abby Fine Reader 9.0, Microsoft Office 2013  </w:t>
            </w: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60ED9" w:rsidRPr="00A60ED9" w:rsidTr="004926DA">
        <w:tc>
          <w:tcPr>
            <w:tcW w:w="510" w:type="pct"/>
            <w:tcMar>
              <w:left w:w="28" w:type="dxa"/>
              <w:right w:w="28" w:type="dxa"/>
            </w:tcMar>
          </w:tcPr>
          <w:p w:rsidR="00A60ED9" w:rsidRPr="00630E81" w:rsidRDefault="00A60ED9" w:rsidP="004926DA">
            <w:pPr>
              <w:rPr>
                <w:sz w:val="20"/>
                <w:szCs w:val="20"/>
              </w:rPr>
            </w:pPr>
            <w:r w:rsidRPr="00630E81">
              <w:rPr>
                <w:sz w:val="20"/>
                <w:szCs w:val="20"/>
              </w:rPr>
              <w:t>Б1.Б2.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</w:tcPr>
          <w:p w:rsidR="00A60ED9" w:rsidRPr="00630E81" w:rsidRDefault="00A60ED9" w:rsidP="004926DA">
            <w:pPr>
              <w:jc w:val="both"/>
              <w:rPr>
                <w:sz w:val="20"/>
                <w:szCs w:val="20"/>
              </w:rPr>
            </w:pPr>
            <w:r w:rsidRPr="00630E81">
              <w:rPr>
                <w:sz w:val="20"/>
                <w:szCs w:val="20"/>
              </w:rPr>
              <w:t xml:space="preserve">История и философия науки 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30E81">
              <w:rPr>
                <w:color w:val="000000"/>
                <w:sz w:val="20"/>
                <w:szCs w:val="20"/>
                <w:lang w:val="en-US"/>
              </w:rPr>
              <w:t xml:space="preserve">AST – Test, Abby Fine Reader 9.0, Microsoft Office 2013  </w:t>
            </w: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60ED9" w:rsidRPr="00A60ED9" w:rsidTr="004926DA">
        <w:tc>
          <w:tcPr>
            <w:tcW w:w="510" w:type="pct"/>
            <w:tcMar>
              <w:left w:w="28" w:type="dxa"/>
              <w:right w:w="28" w:type="dxa"/>
            </w:tcMar>
          </w:tcPr>
          <w:p w:rsidR="00A60ED9" w:rsidRPr="00630E81" w:rsidRDefault="00A60ED9" w:rsidP="004926DA">
            <w:pPr>
              <w:rPr>
                <w:sz w:val="20"/>
                <w:szCs w:val="20"/>
              </w:rPr>
            </w:pPr>
            <w:r w:rsidRPr="00630E81">
              <w:rPr>
                <w:sz w:val="20"/>
                <w:szCs w:val="20"/>
              </w:rPr>
              <w:t>Б1.В.ОД 1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</w:tcPr>
          <w:p w:rsidR="00A60ED9" w:rsidRPr="00630E81" w:rsidRDefault="00A60ED9" w:rsidP="004926DA">
            <w:pPr>
              <w:jc w:val="both"/>
              <w:rPr>
                <w:sz w:val="20"/>
                <w:szCs w:val="20"/>
              </w:rPr>
            </w:pPr>
            <w:r w:rsidRPr="00630E81">
              <w:rPr>
                <w:sz w:val="20"/>
                <w:szCs w:val="20"/>
              </w:rPr>
              <w:t>Психология и педагогика высшей школы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30E81">
              <w:rPr>
                <w:color w:val="000000"/>
                <w:sz w:val="20"/>
                <w:szCs w:val="20"/>
                <w:lang w:val="en-US"/>
              </w:rPr>
              <w:t>AST – Test, Abby Fine Reader 9.0, Microsoft Office 2013</w:t>
            </w: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60ED9" w:rsidRPr="00A60ED9" w:rsidTr="004926DA">
        <w:tc>
          <w:tcPr>
            <w:tcW w:w="510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rPr>
                <w:color w:val="000000"/>
                <w:sz w:val="20"/>
                <w:szCs w:val="20"/>
                <w:lang w:eastAsia="en-US"/>
              </w:rPr>
            </w:pPr>
            <w:r w:rsidRPr="00630E81">
              <w:rPr>
                <w:color w:val="000000"/>
                <w:sz w:val="20"/>
                <w:szCs w:val="20"/>
                <w:lang w:eastAsia="en-US"/>
              </w:rPr>
              <w:t>Б1.В.ОД.2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630E81">
              <w:rPr>
                <w:color w:val="000000"/>
                <w:sz w:val="20"/>
                <w:szCs w:val="20"/>
                <w:lang w:eastAsia="en-US"/>
              </w:rPr>
              <w:t>Современные информационные технологии в  ветеринарии и зоотехнии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A60ED9" w:rsidRPr="00B537A7" w:rsidRDefault="00A60ED9" w:rsidP="004926D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537A7">
              <w:rPr>
                <w:color w:val="000000"/>
                <w:sz w:val="20"/>
                <w:szCs w:val="20"/>
                <w:lang w:val="en-US"/>
              </w:rPr>
              <w:t>AST – Test, Abby Fine Reader 9.0, Microsoft Office 2013 , Microsoft Windows 7 Prof, Microsoft Office 2010,  Microsoft Windows  XP, Dr. Web mail security suite,  Corel painter</w:t>
            </w: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60ED9" w:rsidRPr="00A60ED9" w:rsidTr="004926DA">
        <w:tc>
          <w:tcPr>
            <w:tcW w:w="510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rPr>
                <w:color w:val="000000"/>
                <w:sz w:val="20"/>
                <w:szCs w:val="20"/>
                <w:lang w:eastAsia="en-US"/>
              </w:rPr>
            </w:pPr>
            <w:r w:rsidRPr="00630E81">
              <w:rPr>
                <w:color w:val="000000"/>
                <w:sz w:val="20"/>
                <w:szCs w:val="20"/>
                <w:lang w:eastAsia="en-US"/>
              </w:rPr>
              <w:t>Б1.В.ОД.3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0E81">
              <w:rPr>
                <w:bCs/>
                <w:color w:val="000000"/>
                <w:sz w:val="20"/>
                <w:szCs w:val="20"/>
                <w:lang w:eastAsia="en-US"/>
              </w:rPr>
              <w:t>Теория и организация научных исследований в ветеринарии и зоотехнии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  <w:vAlign w:val="center"/>
          </w:tcPr>
          <w:p w:rsidR="00A60ED9" w:rsidRPr="00B537A7" w:rsidRDefault="00A60ED9" w:rsidP="004926D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537A7">
              <w:rPr>
                <w:color w:val="000000"/>
                <w:sz w:val="20"/>
                <w:szCs w:val="20"/>
                <w:lang w:val="en-US"/>
              </w:rPr>
              <w:t xml:space="preserve">AST – Test, Abby Fine Reader 9.0, Microsoft Office 2013  </w:t>
            </w: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60ED9" w:rsidRPr="00A60ED9" w:rsidTr="004926DA">
        <w:tc>
          <w:tcPr>
            <w:tcW w:w="510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ind w:left="-57" w:right="-57"/>
              <w:rPr>
                <w:color w:val="000000"/>
                <w:sz w:val="20"/>
                <w:szCs w:val="20"/>
                <w:lang w:eastAsia="en-US"/>
              </w:rPr>
            </w:pPr>
            <w:r w:rsidRPr="00630E81">
              <w:rPr>
                <w:color w:val="000000"/>
                <w:sz w:val="20"/>
                <w:szCs w:val="20"/>
                <w:lang w:eastAsia="en-US"/>
              </w:rPr>
              <w:t>Б1.В.ОД.4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  <w:vAlign w:val="center"/>
          </w:tcPr>
          <w:p w:rsidR="00A60ED9" w:rsidRPr="0089583C" w:rsidRDefault="00A60ED9" w:rsidP="004926DA">
            <w:pPr>
              <w:autoSpaceDE w:val="0"/>
              <w:autoSpaceDN w:val="0"/>
              <w:adjustRightInd w:val="0"/>
              <w:rPr>
                <w:rFonts w:eastAsia="HiddenHorzOCR"/>
                <w:spacing w:val="-2"/>
              </w:rPr>
            </w:pPr>
            <w:r w:rsidRPr="00B45C72">
              <w:rPr>
                <w:rFonts w:eastAsia="HiddenHorzOCR"/>
                <w:spacing w:val="-2"/>
                <w:sz w:val="22"/>
                <w:szCs w:val="22"/>
              </w:rPr>
              <w:t>Диагностика болезней и терапия животных, патология, онкология и морфология животных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</w:tcPr>
          <w:p w:rsidR="00A60ED9" w:rsidRPr="00793163" w:rsidRDefault="00A60ED9" w:rsidP="004926D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793163">
              <w:rPr>
                <w:color w:val="000000"/>
                <w:sz w:val="20"/>
                <w:szCs w:val="20"/>
                <w:lang w:val="en-US"/>
              </w:rPr>
              <w:t>AST – Test, Abby Fine Reader 9.0, Microsoft Office 2013,</w:t>
            </w:r>
          </w:p>
          <w:p w:rsidR="00A60ED9" w:rsidRPr="00793163" w:rsidRDefault="00A60ED9" w:rsidP="004926DA">
            <w:pPr>
              <w:rPr>
                <w:sz w:val="20"/>
                <w:szCs w:val="20"/>
                <w:lang w:val="en-US"/>
              </w:rPr>
            </w:pPr>
            <w:proofErr w:type="spellStart"/>
            <w:r w:rsidRPr="00793163">
              <w:rPr>
                <w:sz w:val="20"/>
                <w:szCs w:val="20"/>
                <w:lang w:val="en-US"/>
              </w:rPr>
              <w:t>Statistica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6,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KormOptima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,Adobe Photoshop,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WinRAR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>,</w:t>
            </w:r>
            <w:r w:rsidRPr="00793163">
              <w:rPr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Multisim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</w:t>
            </w:r>
            <w:r w:rsidRPr="00793163">
              <w:rPr>
                <w:sz w:val="20"/>
                <w:szCs w:val="20"/>
              </w:rPr>
              <w:t>Сетевая</w:t>
            </w:r>
            <w:r w:rsidRPr="007931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novaPDF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Lite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Server</w:t>
            </w:r>
          </w:p>
          <w:p w:rsidR="00A60ED9" w:rsidRPr="00793163" w:rsidRDefault="00A60ED9" w:rsidP="004926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60ED9" w:rsidRPr="00A60ED9" w:rsidTr="004926DA">
        <w:trPr>
          <w:trHeight w:val="1383"/>
        </w:trPr>
        <w:tc>
          <w:tcPr>
            <w:tcW w:w="510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60ED9" w:rsidRPr="00793163" w:rsidRDefault="00A60ED9" w:rsidP="004926DA">
            <w:pPr>
              <w:ind w:left="-57" w:right="-57"/>
              <w:rPr>
                <w:color w:val="000000"/>
                <w:sz w:val="20"/>
                <w:szCs w:val="20"/>
                <w:lang w:val="en-US" w:eastAsia="en-US"/>
              </w:rPr>
            </w:pPr>
            <w:r w:rsidRPr="00630E81">
              <w:rPr>
                <w:color w:val="000000"/>
                <w:sz w:val="20"/>
                <w:szCs w:val="20"/>
                <w:lang w:eastAsia="en-US"/>
              </w:rPr>
              <w:t>Б</w:t>
            </w:r>
            <w:r w:rsidRPr="00793163">
              <w:rPr>
                <w:color w:val="000000"/>
                <w:sz w:val="20"/>
                <w:szCs w:val="20"/>
                <w:lang w:val="en-US" w:eastAsia="en-US"/>
              </w:rPr>
              <w:t>1.</w:t>
            </w:r>
            <w:r w:rsidRPr="00630E81">
              <w:rPr>
                <w:color w:val="000000"/>
                <w:sz w:val="20"/>
                <w:szCs w:val="20"/>
                <w:lang w:eastAsia="en-US"/>
              </w:rPr>
              <w:t>В</w:t>
            </w:r>
            <w:r w:rsidRPr="00793163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630E81">
              <w:rPr>
                <w:color w:val="000000"/>
                <w:sz w:val="20"/>
                <w:szCs w:val="20"/>
                <w:lang w:eastAsia="en-US"/>
              </w:rPr>
              <w:t>ДВ</w:t>
            </w:r>
            <w:r w:rsidRPr="00793163">
              <w:rPr>
                <w:color w:val="000000"/>
                <w:sz w:val="20"/>
                <w:szCs w:val="20"/>
                <w:lang w:val="en-US" w:eastAsia="en-US"/>
              </w:rPr>
              <w:t>.1.1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  <w:vAlign w:val="center"/>
          </w:tcPr>
          <w:p w:rsidR="00A60ED9" w:rsidRPr="00FD0FE2" w:rsidRDefault="00A60ED9" w:rsidP="004926DA">
            <w:pPr>
              <w:rPr>
                <w:rFonts w:eastAsia="HiddenHorzOCR"/>
                <w:spacing w:val="-2"/>
              </w:rPr>
            </w:pPr>
            <w:r w:rsidRPr="0089583C">
              <w:rPr>
                <w:rFonts w:eastAsia="HiddenHorzOCR"/>
                <w:spacing w:val="-2"/>
                <w:sz w:val="22"/>
                <w:szCs w:val="22"/>
              </w:rPr>
              <w:t>Инструментальные</w:t>
            </w:r>
            <w:r w:rsidRPr="00FD0FE2">
              <w:rPr>
                <w:rFonts w:eastAsia="HiddenHorzOCR"/>
                <w:spacing w:val="-2"/>
                <w:sz w:val="22"/>
                <w:szCs w:val="22"/>
              </w:rPr>
              <w:t xml:space="preserve">. </w:t>
            </w:r>
            <w:r w:rsidRPr="0089583C">
              <w:rPr>
                <w:rFonts w:eastAsia="HiddenHorzOCR"/>
                <w:spacing w:val="-2"/>
                <w:sz w:val="22"/>
                <w:szCs w:val="22"/>
              </w:rPr>
              <w:t>лаб</w:t>
            </w:r>
            <w:r>
              <w:rPr>
                <w:rFonts w:eastAsia="HiddenHorzOCR"/>
                <w:spacing w:val="-2"/>
                <w:sz w:val="22"/>
                <w:szCs w:val="22"/>
              </w:rPr>
              <w:t>о</w:t>
            </w:r>
            <w:r w:rsidRPr="0089583C">
              <w:rPr>
                <w:rFonts w:eastAsia="HiddenHorzOCR"/>
                <w:spacing w:val="-2"/>
                <w:sz w:val="22"/>
                <w:szCs w:val="22"/>
              </w:rPr>
              <w:t>раторные</w:t>
            </w:r>
            <w:r w:rsidRPr="00FD0FE2">
              <w:rPr>
                <w:rFonts w:eastAsia="HiddenHorzOCR"/>
                <w:spacing w:val="-2"/>
                <w:sz w:val="22"/>
                <w:szCs w:val="22"/>
              </w:rPr>
              <w:t xml:space="preserve">  </w:t>
            </w:r>
            <w:r w:rsidRPr="0089583C">
              <w:rPr>
                <w:rFonts w:eastAsia="HiddenHorzOCR"/>
                <w:spacing w:val="-2"/>
                <w:sz w:val="22"/>
                <w:szCs w:val="22"/>
              </w:rPr>
              <w:t>и</w:t>
            </w:r>
            <w:r w:rsidRPr="00FD0FE2">
              <w:rPr>
                <w:rFonts w:eastAsia="HiddenHorzOCR"/>
                <w:spacing w:val="-2"/>
                <w:sz w:val="22"/>
                <w:szCs w:val="22"/>
              </w:rPr>
              <w:t xml:space="preserve"> </w:t>
            </w:r>
            <w:r w:rsidRPr="0089583C">
              <w:rPr>
                <w:rFonts w:eastAsia="HiddenHorzOCR"/>
                <w:spacing w:val="-2"/>
                <w:sz w:val="22"/>
                <w:szCs w:val="22"/>
              </w:rPr>
              <w:t>функциональные</w:t>
            </w:r>
            <w:r w:rsidRPr="00FD0FE2">
              <w:rPr>
                <w:rFonts w:eastAsia="HiddenHorzOCR"/>
                <w:spacing w:val="-2"/>
                <w:sz w:val="22"/>
                <w:szCs w:val="22"/>
              </w:rPr>
              <w:t xml:space="preserve">  </w:t>
            </w:r>
            <w:r w:rsidRPr="0089583C">
              <w:rPr>
                <w:rFonts w:eastAsia="HiddenHorzOCR"/>
                <w:spacing w:val="-2"/>
                <w:sz w:val="22"/>
                <w:szCs w:val="22"/>
              </w:rPr>
              <w:t>методы</w:t>
            </w:r>
            <w:r w:rsidRPr="00FD0FE2">
              <w:rPr>
                <w:rFonts w:eastAsia="HiddenHorzOCR"/>
                <w:spacing w:val="-2"/>
                <w:sz w:val="22"/>
                <w:szCs w:val="22"/>
              </w:rPr>
              <w:t xml:space="preserve"> </w:t>
            </w:r>
            <w:r w:rsidRPr="0089583C">
              <w:rPr>
                <w:rFonts w:eastAsia="HiddenHorzOCR"/>
                <w:spacing w:val="-2"/>
                <w:sz w:val="22"/>
                <w:szCs w:val="22"/>
              </w:rPr>
              <w:t>исследований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60ED9" w:rsidRPr="00793163" w:rsidRDefault="00A60ED9" w:rsidP="004926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30E8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60ED9" w:rsidRPr="00F744C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60ED9" w:rsidRPr="00793163" w:rsidRDefault="00A60ED9" w:rsidP="004926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30E8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</w:tcPr>
          <w:p w:rsidR="00A60ED9" w:rsidRPr="00793163" w:rsidRDefault="00A60ED9" w:rsidP="004926D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793163">
              <w:rPr>
                <w:color w:val="000000"/>
                <w:sz w:val="20"/>
                <w:szCs w:val="20"/>
                <w:lang w:val="en-US"/>
              </w:rPr>
              <w:t>AST – Test, Abby Fine Reader 9.0, Microsoft Office 2013</w:t>
            </w:r>
          </w:p>
          <w:p w:rsidR="00A60ED9" w:rsidRPr="00793163" w:rsidRDefault="00A60ED9" w:rsidP="004926DA">
            <w:pPr>
              <w:rPr>
                <w:sz w:val="20"/>
                <w:szCs w:val="20"/>
                <w:lang w:val="en-US"/>
              </w:rPr>
            </w:pPr>
            <w:proofErr w:type="spellStart"/>
            <w:r w:rsidRPr="00793163">
              <w:rPr>
                <w:sz w:val="20"/>
                <w:szCs w:val="20"/>
                <w:lang w:val="en-US"/>
              </w:rPr>
              <w:t>Statistica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6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KormOptima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Adobe Photoshop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WinRAR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Adobe Photoshop,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WinRAR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>,</w:t>
            </w:r>
            <w:r w:rsidRPr="00793163">
              <w:rPr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Multisim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</w:t>
            </w:r>
            <w:r w:rsidRPr="00793163">
              <w:rPr>
                <w:sz w:val="20"/>
                <w:szCs w:val="20"/>
              </w:rPr>
              <w:t>Сетевая</w:t>
            </w:r>
            <w:r w:rsidRPr="007931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novaPDF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Lite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Server</w:t>
            </w:r>
          </w:p>
          <w:p w:rsidR="00A60ED9" w:rsidRPr="00793163" w:rsidRDefault="00A60ED9" w:rsidP="004926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60ED9" w:rsidRPr="00A60ED9" w:rsidTr="004926DA">
        <w:trPr>
          <w:trHeight w:val="1322"/>
        </w:trPr>
        <w:tc>
          <w:tcPr>
            <w:tcW w:w="510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ind w:left="-57" w:right="-57"/>
              <w:rPr>
                <w:color w:val="000000"/>
                <w:sz w:val="20"/>
                <w:szCs w:val="20"/>
                <w:lang w:eastAsia="en-US"/>
              </w:rPr>
            </w:pPr>
            <w:r w:rsidRPr="00630E81">
              <w:rPr>
                <w:color w:val="000000"/>
                <w:sz w:val="20"/>
                <w:szCs w:val="20"/>
                <w:lang w:eastAsia="en-US"/>
              </w:rPr>
              <w:t>Б1.В.ДВ.1.2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  <w:vAlign w:val="center"/>
          </w:tcPr>
          <w:p w:rsidR="00A60ED9" w:rsidRPr="004C61FE" w:rsidRDefault="00A60ED9" w:rsidP="004926DA">
            <w:pPr>
              <w:rPr>
                <w:rFonts w:eastAsia="HiddenHorzOCR"/>
                <w:spacing w:val="-2"/>
              </w:rPr>
            </w:pPr>
            <w:r w:rsidRPr="004C61FE">
              <w:rPr>
                <w:rFonts w:eastAsia="HiddenHorzOCR"/>
                <w:spacing w:val="-2"/>
                <w:sz w:val="22"/>
                <w:szCs w:val="22"/>
              </w:rPr>
              <w:t>Патоморфологическая диагностика болезней животных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</w:tcPr>
          <w:p w:rsidR="00A60ED9" w:rsidRPr="00793163" w:rsidRDefault="00A60ED9" w:rsidP="004926D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793163">
              <w:rPr>
                <w:color w:val="000000"/>
                <w:sz w:val="20"/>
                <w:szCs w:val="20"/>
                <w:lang w:val="en-US"/>
              </w:rPr>
              <w:t>AST – Test, Abby Fine Reader 9.0, Microsoft Office 2013</w:t>
            </w:r>
          </w:p>
          <w:p w:rsidR="00A60ED9" w:rsidRPr="00793163" w:rsidRDefault="00A60ED9" w:rsidP="004926DA">
            <w:pPr>
              <w:rPr>
                <w:sz w:val="20"/>
                <w:szCs w:val="20"/>
                <w:lang w:val="en-US"/>
              </w:rPr>
            </w:pPr>
            <w:proofErr w:type="spellStart"/>
            <w:r w:rsidRPr="00793163">
              <w:rPr>
                <w:sz w:val="20"/>
                <w:szCs w:val="20"/>
                <w:lang w:val="en-US"/>
              </w:rPr>
              <w:t>Statistica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6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KormOptima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Adobe Photoshop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WinRAR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Adobe Photoshop,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WinRAR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>,</w:t>
            </w:r>
            <w:r w:rsidRPr="00793163">
              <w:rPr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Multisim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</w:t>
            </w:r>
            <w:r w:rsidRPr="00793163">
              <w:rPr>
                <w:sz w:val="20"/>
                <w:szCs w:val="20"/>
              </w:rPr>
              <w:t>Сетевая</w:t>
            </w:r>
            <w:r w:rsidRPr="007931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novaPDF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Lite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Server</w:t>
            </w:r>
          </w:p>
          <w:p w:rsidR="00A60ED9" w:rsidRPr="00793163" w:rsidRDefault="00A60ED9" w:rsidP="004926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60ED9" w:rsidRPr="00A60ED9" w:rsidTr="004926DA">
        <w:tc>
          <w:tcPr>
            <w:tcW w:w="510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60ED9" w:rsidRPr="00793163" w:rsidRDefault="00A60ED9" w:rsidP="004926DA">
            <w:pPr>
              <w:ind w:left="-57" w:right="-57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Б1.В.ДВ.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  <w:vAlign w:val="center"/>
          </w:tcPr>
          <w:p w:rsidR="00A60ED9" w:rsidRPr="00251446" w:rsidRDefault="00A60ED9" w:rsidP="004926DA">
            <w:pPr>
              <w:autoSpaceDE w:val="0"/>
              <w:autoSpaceDN w:val="0"/>
              <w:adjustRightInd w:val="0"/>
            </w:pPr>
            <w:r w:rsidRPr="00B45C72">
              <w:rPr>
                <w:sz w:val="22"/>
                <w:szCs w:val="22"/>
              </w:rPr>
              <w:t>Комплексная терапия и терапевтическая техника в ветеринарной медицине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60ED9" w:rsidRPr="00F744C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 w:rsidRPr="00630E8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</w:tcPr>
          <w:p w:rsidR="00A60ED9" w:rsidRPr="00793163" w:rsidRDefault="00A60ED9" w:rsidP="004926D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793163">
              <w:rPr>
                <w:color w:val="000000"/>
                <w:sz w:val="20"/>
                <w:szCs w:val="20"/>
                <w:lang w:val="en-US"/>
              </w:rPr>
              <w:t>AST – Test, Abby Fine Reader 9.0, Microsoft Office 2013</w:t>
            </w:r>
          </w:p>
          <w:p w:rsidR="00A60ED9" w:rsidRPr="00793163" w:rsidRDefault="00A60ED9" w:rsidP="004926DA">
            <w:pPr>
              <w:rPr>
                <w:sz w:val="20"/>
                <w:szCs w:val="20"/>
                <w:lang w:val="en-US"/>
              </w:rPr>
            </w:pPr>
            <w:proofErr w:type="spellStart"/>
            <w:r w:rsidRPr="00793163">
              <w:rPr>
                <w:sz w:val="20"/>
                <w:szCs w:val="20"/>
                <w:lang w:val="en-US"/>
              </w:rPr>
              <w:t>Statistica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6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KormOptima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Adobe Photoshop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WinRAR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Adobe Photoshop,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WinRAR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>,</w:t>
            </w:r>
            <w:r w:rsidRPr="00793163">
              <w:rPr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Multisim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</w:t>
            </w:r>
            <w:r w:rsidRPr="00793163">
              <w:rPr>
                <w:sz w:val="20"/>
                <w:szCs w:val="20"/>
              </w:rPr>
              <w:t>Сетевая</w:t>
            </w:r>
            <w:r w:rsidRPr="007931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novaPDF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Lite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Server</w:t>
            </w:r>
          </w:p>
          <w:p w:rsidR="00A60ED9" w:rsidRPr="00793163" w:rsidRDefault="00A60ED9" w:rsidP="004926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60ED9" w:rsidRPr="00A60ED9" w:rsidTr="004926DA">
        <w:trPr>
          <w:trHeight w:val="1383"/>
        </w:trPr>
        <w:tc>
          <w:tcPr>
            <w:tcW w:w="510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ind w:left="-57" w:right="-57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</w:t>
            </w:r>
            <w:r w:rsidRPr="00793163">
              <w:rPr>
                <w:color w:val="000000"/>
                <w:sz w:val="20"/>
                <w:szCs w:val="20"/>
                <w:lang w:val="en-US" w:eastAsia="en-US"/>
              </w:rPr>
              <w:t>1.</w:t>
            </w:r>
            <w:r>
              <w:rPr>
                <w:color w:val="000000"/>
                <w:sz w:val="20"/>
                <w:szCs w:val="20"/>
                <w:lang w:eastAsia="en-US"/>
              </w:rPr>
              <w:t>В</w:t>
            </w:r>
            <w:r w:rsidRPr="00793163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>
              <w:rPr>
                <w:color w:val="000000"/>
                <w:sz w:val="20"/>
                <w:szCs w:val="20"/>
                <w:lang w:eastAsia="en-US"/>
              </w:rPr>
              <w:t>ДВ</w:t>
            </w:r>
            <w:r w:rsidRPr="00793163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2</w:t>
            </w:r>
            <w:r w:rsidRPr="00793163">
              <w:rPr>
                <w:color w:val="000000"/>
                <w:sz w:val="20"/>
                <w:szCs w:val="20"/>
                <w:lang w:val="en-US" w:eastAsia="en-US"/>
              </w:rPr>
              <w:t>.2</w:t>
            </w:r>
          </w:p>
        </w:tc>
        <w:tc>
          <w:tcPr>
            <w:tcW w:w="1614" w:type="pct"/>
            <w:tcMar>
              <w:left w:w="28" w:type="dxa"/>
              <w:right w:w="28" w:type="dxa"/>
            </w:tcMar>
            <w:vAlign w:val="center"/>
          </w:tcPr>
          <w:p w:rsidR="00A60ED9" w:rsidRPr="00793163" w:rsidRDefault="00A60ED9" w:rsidP="004926D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45C72">
              <w:rPr>
                <w:sz w:val="22"/>
                <w:szCs w:val="22"/>
              </w:rPr>
              <w:t>Морфологические</w:t>
            </w:r>
            <w:r w:rsidRPr="00793163">
              <w:rPr>
                <w:sz w:val="22"/>
                <w:szCs w:val="22"/>
                <w:lang w:val="en-US"/>
              </w:rPr>
              <w:t xml:space="preserve"> </w:t>
            </w:r>
            <w:r w:rsidRPr="00B45C72">
              <w:rPr>
                <w:sz w:val="22"/>
                <w:szCs w:val="22"/>
              </w:rPr>
              <w:t>методы</w:t>
            </w:r>
            <w:r w:rsidRPr="00793163">
              <w:rPr>
                <w:sz w:val="22"/>
                <w:szCs w:val="22"/>
                <w:lang w:val="en-US"/>
              </w:rPr>
              <w:t xml:space="preserve"> </w:t>
            </w:r>
            <w:r w:rsidRPr="00B45C72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348" w:type="pct"/>
            <w:tcMar>
              <w:left w:w="28" w:type="dxa"/>
              <w:right w:w="28" w:type="dxa"/>
            </w:tcMar>
            <w:vAlign w:val="center"/>
          </w:tcPr>
          <w:p w:rsidR="00A60ED9" w:rsidRPr="00793163" w:rsidRDefault="00A60ED9" w:rsidP="004926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30E8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6" w:type="pct"/>
            <w:tcMar>
              <w:left w:w="28" w:type="dxa"/>
              <w:right w:w="28" w:type="dxa"/>
            </w:tcMar>
            <w:vAlign w:val="center"/>
          </w:tcPr>
          <w:p w:rsidR="00A60ED9" w:rsidRPr="00F744C1" w:rsidRDefault="00A60ED9" w:rsidP="004926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62" w:type="pct"/>
            <w:tcMar>
              <w:left w:w="28" w:type="dxa"/>
              <w:right w:w="28" w:type="dxa"/>
            </w:tcMar>
            <w:vAlign w:val="center"/>
          </w:tcPr>
          <w:p w:rsidR="00A60ED9" w:rsidRPr="00793163" w:rsidRDefault="00A60ED9" w:rsidP="004926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30E8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65" w:type="pct"/>
            <w:tcMar>
              <w:left w:w="28" w:type="dxa"/>
              <w:right w:w="28" w:type="dxa"/>
            </w:tcMar>
          </w:tcPr>
          <w:p w:rsidR="00A60ED9" w:rsidRPr="000009F1" w:rsidRDefault="00A60ED9" w:rsidP="004926D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793163">
              <w:rPr>
                <w:color w:val="000000"/>
                <w:sz w:val="20"/>
                <w:szCs w:val="20"/>
                <w:lang w:val="en-US"/>
              </w:rPr>
              <w:t>AST – Test, Abby Fine Reader 9.0, Microsoft Office 2013</w:t>
            </w:r>
            <w:r w:rsidRPr="000009F1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A60ED9" w:rsidRPr="00793163" w:rsidRDefault="00A60ED9" w:rsidP="004926DA">
            <w:pPr>
              <w:rPr>
                <w:sz w:val="20"/>
                <w:szCs w:val="20"/>
                <w:lang w:val="en-US"/>
              </w:rPr>
            </w:pPr>
            <w:proofErr w:type="spellStart"/>
            <w:r w:rsidRPr="00793163">
              <w:rPr>
                <w:sz w:val="20"/>
                <w:szCs w:val="20"/>
                <w:lang w:val="en-US"/>
              </w:rPr>
              <w:t>Statistica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6</w:t>
            </w:r>
            <w:r w:rsidRPr="000009F1">
              <w:rPr>
                <w:sz w:val="20"/>
                <w:szCs w:val="20"/>
                <w:lang w:val="en-US"/>
              </w:rPr>
              <w:t>,</w:t>
            </w:r>
            <w:r w:rsidRPr="007931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KormOptima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</w:t>
            </w:r>
            <w:r w:rsidRPr="000009F1">
              <w:rPr>
                <w:sz w:val="20"/>
                <w:szCs w:val="20"/>
                <w:lang w:val="en-US"/>
              </w:rPr>
              <w:t>,</w:t>
            </w:r>
            <w:r w:rsidRPr="00793163">
              <w:rPr>
                <w:sz w:val="20"/>
                <w:szCs w:val="20"/>
                <w:lang w:val="en-US"/>
              </w:rPr>
              <w:t xml:space="preserve">Adobe Photoshop </w:t>
            </w:r>
            <w:r w:rsidRPr="000009F1">
              <w:rPr>
                <w:sz w:val="20"/>
                <w:szCs w:val="20"/>
                <w:lang w:val="en-US"/>
              </w:rPr>
              <w:t>,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WinRAR</w:t>
            </w:r>
            <w:proofErr w:type="spellEnd"/>
            <w:r w:rsidRPr="000009F1">
              <w:rPr>
                <w:sz w:val="20"/>
                <w:szCs w:val="20"/>
                <w:lang w:val="en-US"/>
              </w:rPr>
              <w:t>,</w:t>
            </w:r>
            <w:r w:rsidRPr="00793163">
              <w:rPr>
                <w:sz w:val="20"/>
                <w:szCs w:val="20"/>
                <w:lang w:val="en-US"/>
              </w:rPr>
              <w:t xml:space="preserve"> Adobe Photoshop,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WinRAR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>,</w:t>
            </w:r>
            <w:r w:rsidRPr="00793163">
              <w:rPr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Multisim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</w:t>
            </w:r>
            <w:r w:rsidRPr="00793163">
              <w:rPr>
                <w:sz w:val="20"/>
                <w:szCs w:val="20"/>
              </w:rPr>
              <w:t>Сетевая</w:t>
            </w:r>
            <w:r w:rsidRPr="007931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novaPDF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3163">
              <w:rPr>
                <w:sz w:val="20"/>
                <w:szCs w:val="20"/>
                <w:lang w:val="en-US"/>
              </w:rPr>
              <w:t>Lite</w:t>
            </w:r>
            <w:proofErr w:type="spellEnd"/>
            <w:r w:rsidRPr="00793163">
              <w:rPr>
                <w:sz w:val="20"/>
                <w:szCs w:val="20"/>
                <w:lang w:val="en-US"/>
              </w:rPr>
              <w:t xml:space="preserve"> Server</w:t>
            </w:r>
          </w:p>
          <w:p w:rsidR="00A60ED9" w:rsidRPr="00793163" w:rsidRDefault="00A60ED9" w:rsidP="004926D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55" w:type="pct"/>
            <w:tcMar>
              <w:left w:w="28" w:type="dxa"/>
              <w:right w:w="28" w:type="dxa"/>
            </w:tcMar>
            <w:vAlign w:val="center"/>
          </w:tcPr>
          <w:p w:rsidR="00A60ED9" w:rsidRPr="00630E81" w:rsidRDefault="00A60ED9" w:rsidP="004926D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A60ED9" w:rsidRPr="00CD7564" w:rsidRDefault="00A60ED9" w:rsidP="00A60ED9">
      <w:pPr>
        <w:rPr>
          <w:lang w:val="en-US"/>
        </w:rPr>
        <w:sectPr w:rsidR="00A60ED9" w:rsidRPr="00CD7564" w:rsidSect="0079316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60ED9" w:rsidRDefault="00A60ED9" w:rsidP="00A60ED9">
      <w:pPr>
        <w:ind w:right="-5"/>
        <w:jc w:val="center"/>
        <w:rPr>
          <w:b/>
          <w:bCs/>
        </w:rPr>
      </w:pPr>
      <w:r>
        <w:rPr>
          <w:b/>
        </w:rPr>
        <w:lastRenderedPageBreak/>
        <w:t xml:space="preserve">ПРИЛОЖЕНИЕ 6. </w:t>
      </w:r>
      <w:r w:rsidRPr="008B046E">
        <w:rPr>
          <w:b/>
        </w:rPr>
        <w:t xml:space="preserve">СВЕДЕНИЯ ОБ ОБЕСПЕЧЕННОСТИ ОБРАЗОВАТЕЛЬНОГО ПРОЦЕССА МАТЕРИАЛЬНО- ТЕХНИЧЕСКОЙ БАЗОЙ НАПРАВЛЕНИЯ 36.06.01 – «ВЕТЕРИНАРИЯ И ЗООТЕХНИЯ» </w:t>
      </w:r>
      <w:r>
        <w:rPr>
          <w:b/>
        </w:rPr>
        <w:t>НАПРАВЛЕННОСТЬ</w:t>
      </w:r>
      <w:r w:rsidRPr="00104322">
        <w:rPr>
          <w:b/>
        </w:rPr>
        <w:t xml:space="preserve">– </w:t>
      </w:r>
      <w:r w:rsidRPr="00104322">
        <w:rPr>
          <w:b/>
          <w:bCs/>
        </w:rPr>
        <w:t>ДИАГНОСТИКА БОЛЕЗНЕЙ И ТЕРАПИЯ ЖИВОТНЫХ, ПАТОЛОГИЯ, ОНКОЛОГИЯ И  МОРФОЛОГИЯ ЖИВОТНЫХ</w:t>
      </w: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34"/>
        <w:gridCol w:w="8640"/>
        <w:gridCol w:w="2278"/>
      </w:tblGrid>
      <w:tr w:rsidR="00A60ED9" w:rsidRPr="00CC6198" w:rsidTr="004926DA">
        <w:trPr>
          <w:jc w:val="center"/>
        </w:trPr>
        <w:tc>
          <w:tcPr>
            <w:tcW w:w="534" w:type="dxa"/>
          </w:tcPr>
          <w:p w:rsidR="00A60ED9" w:rsidRPr="001A5ACF" w:rsidRDefault="00A60ED9" w:rsidP="004926DA">
            <w:pPr>
              <w:pStyle w:val="a4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№</w:t>
            </w:r>
          </w:p>
          <w:p w:rsidR="00A60ED9" w:rsidRPr="001A5ACF" w:rsidRDefault="00A60ED9" w:rsidP="004926DA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1A5ACF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34" w:type="dxa"/>
            <w:vAlign w:val="center"/>
          </w:tcPr>
          <w:p w:rsidR="00A60ED9" w:rsidRPr="007C59E1" w:rsidRDefault="00A60ED9" w:rsidP="004926DA">
            <w:pPr>
              <w:jc w:val="center"/>
            </w:pPr>
            <w:r w:rsidRPr="007C59E1">
              <w:rPr>
                <w:bCs/>
              </w:rPr>
              <w:t>Наименование дисциплин в соответствии с учебным  планом</w:t>
            </w:r>
          </w:p>
        </w:tc>
        <w:tc>
          <w:tcPr>
            <w:tcW w:w="8640" w:type="dxa"/>
          </w:tcPr>
          <w:p w:rsidR="00A60ED9" w:rsidRPr="001A5ACF" w:rsidRDefault="00A60ED9" w:rsidP="004926DA">
            <w:pPr>
              <w:pStyle w:val="a4"/>
              <w:jc w:val="both"/>
              <w:rPr>
                <w:sz w:val="24"/>
                <w:szCs w:val="24"/>
              </w:rPr>
            </w:pPr>
            <w:r w:rsidRPr="001A5ACF">
              <w:rPr>
                <w:bCs/>
                <w:sz w:val="24"/>
                <w:szCs w:val="24"/>
              </w:rPr>
              <w:t>Наименование специализированных аудиторий, кабинетов, лабораторий и пр. с перечнем основного оборудования</w:t>
            </w:r>
          </w:p>
        </w:tc>
        <w:tc>
          <w:tcPr>
            <w:tcW w:w="2278" w:type="dxa"/>
          </w:tcPr>
          <w:p w:rsidR="00A60ED9" w:rsidRPr="001A5ACF" w:rsidRDefault="00A60ED9" w:rsidP="004926DA">
            <w:pPr>
              <w:pStyle w:val="a4"/>
              <w:jc w:val="both"/>
              <w:rPr>
                <w:bCs/>
                <w:sz w:val="24"/>
                <w:szCs w:val="24"/>
              </w:rPr>
            </w:pPr>
          </w:p>
        </w:tc>
      </w:tr>
      <w:tr w:rsidR="00A60ED9" w:rsidRPr="00CC6198" w:rsidTr="004926DA">
        <w:trPr>
          <w:jc w:val="center"/>
        </w:trPr>
        <w:tc>
          <w:tcPr>
            <w:tcW w:w="534" w:type="dxa"/>
          </w:tcPr>
          <w:p w:rsidR="00A60ED9" w:rsidRPr="001A5ACF" w:rsidRDefault="00A60ED9" w:rsidP="004926DA">
            <w:pPr>
              <w:pStyle w:val="a4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1.</w:t>
            </w:r>
          </w:p>
        </w:tc>
        <w:tc>
          <w:tcPr>
            <w:tcW w:w="2634" w:type="dxa"/>
            <w:vAlign w:val="center"/>
          </w:tcPr>
          <w:p w:rsidR="00A60ED9" w:rsidRPr="007C59E1" w:rsidRDefault="00A60ED9" w:rsidP="004926DA">
            <w:pPr>
              <w:jc w:val="both"/>
            </w:pPr>
            <w:r w:rsidRPr="007C59E1">
              <w:t>Лекционные</w:t>
            </w:r>
          </w:p>
          <w:p w:rsidR="00A60ED9" w:rsidRPr="007C59E1" w:rsidRDefault="00A60ED9" w:rsidP="004926DA">
            <w:pPr>
              <w:jc w:val="both"/>
            </w:pPr>
            <w:r w:rsidRPr="007C59E1">
              <w:t>аудитории:</w:t>
            </w:r>
          </w:p>
          <w:p w:rsidR="00A60ED9" w:rsidRPr="007C59E1" w:rsidRDefault="00A60ED9" w:rsidP="004926DA">
            <w:pPr>
              <w:jc w:val="both"/>
            </w:pPr>
            <w:r w:rsidRPr="007C59E1">
              <w:t>ауд. 218, 219, 220, 221</w:t>
            </w:r>
          </w:p>
        </w:tc>
        <w:tc>
          <w:tcPr>
            <w:tcW w:w="8640" w:type="dxa"/>
          </w:tcPr>
          <w:p w:rsidR="00A60ED9" w:rsidRPr="000800D0" w:rsidRDefault="00A60ED9" w:rsidP="004926DA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0800D0">
              <w:rPr>
                <w:b w:val="0"/>
                <w:sz w:val="24"/>
                <w:szCs w:val="24"/>
              </w:rPr>
              <w:t>Технические средства обучения:</w:t>
            </w:r>
          </w:p>
          <w:p w:rsidR="00A60ED9" w:rsidRPr="001A5ACF" w:rsidRDefault="00A60ED9" w:rsidP="004926DA">
            <w:pPr>
              <w:pStyle w:val="23"/>
              <w:jc w:val="both"/>
              <w:rPr>
                <w:b w:val="0"/>
                <w:sz w:val="24"/>
                <w:szCs w:val="24"/>
              </w:rPr>
            </w:pPr>
            <w:r w:rsidRPr="001A5ACF">
              <w:rPr>
                <w:b w:val="0"/>
                <w:sz w:val="24"/>
                <w:szCs w:val="24"/>
              </w:rPr>
              <w:t xml:space="preserve">стационарный мультимедиа проектор (ауд. 220, 221), экран настенный (ауд. 220, 221).Переносной </w:t>
            </w:r>
            <w:proofErr w:type="spellStart"/>
            <w:r w:rsidRPr="001A5ACF">
              <w:rPr>
                <w:b w:val="0"/>
                <w:sz w:val="24"/>
                <w:szCs w:val="24"/>
              </w:rPr>
              <w:t>мультимедиапроектор</w:t>
            </w:r>
            <w:proofErr w:type="spellEnd"/>
            <w:r w:rsidRPr="001A5ACF">
              <w:rPr>
                <w:b w:val="0"/>
                <w:sz w:val="24"/>
                <w:szCs w:val="24"/>
              </w:rPr>
              <w:t xml:space="preserve">, ноутбук, экран </w:t>
            </w:r>
            <w:proofErr w:type="spellStart"/>
            <w:r w:rsidRPr="001A5ACF">
              <w:rPr>
                <w:b w:val="0"/>
                <w:sz w:val="24"/>
                <w:szCs w:val="24"/>
              </w:rPr>
              <w:t>переносной.Специализированная</w:t>
            </w:r>
            <w:proofErr w:type="spellEnd"/>
            <w:r w:rsidRPr="001A5ACF">
              <w:rPr>
                <w:b w:val="0"/>
                <w:sz w:val="24"/>
                <w:szCs w:val="24"/>
              </w:rPr>
              <w:t xml:space="preserve"> мебель и </w:t>
            </w:r>
            <w:proofErr w:type="spellStart"/>
            <w:r w:rsidRPr="001A5ACF">
              <w:rPr>
                <w:b w:val="0"/>
                <w:sz w:val="24"/>
                <w:szCs w:val="24"/>
              </w:rPr>
              <w:t>оргсредства</w:t>
            </w:r>
            <w:proofErr w:type="spellEnd"/>
            <w:r w:rsidRPr="001A5ACF">
              <w:rPr>
                <w:b w:val="0"/>
                <w:sz w:val="24"/>
                <w:szCs w:val="24"/>
              </w:rPr>
              <w:t>:</w:t>
            </w:r>
          </w:p>
          <w:p w:rsidR="00A60ED9" w:rsidRPr="007C59E1" w:rsidRDefault="00A60ED9" w:rsidP="004926DA">
            <w:pPr>
              <w:jc w:val="both"/>
            </w:pPr>
            <w:r w:rsidRPr="00104322">
              <w:t>Доска аудиторная, стол демонстрационный, кафедра, столы и скамьи аудиторные двухместные</w:t>
            </w:r>
          </w:p>
        </w:tc>
        <w:tc>
          <w:tcPr>
            <w:tcW w:w="2278" w:type="dxa"/>
          </w:tcPr>
          <w:p w:rsidR="00A60ED9" w:rsidRPr="000800D0" w:rsidRDefault="00A60ED9" w:rsidP="004926DA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0800D0">
              <w:rPr>
                <w:b w:val="0"/>
                <w:sz w:val="24"/>
                <w:szCs w:val="24"/>
              </w:rPr>
              <w:t xml:space="preserve">394087 </w:t>
            </w:r>
            <w:proofErr w:type="spellStart"/>
            <w:r w:rsidRPr="000800D0">
              <w:rPr>
                <w:b w:val="0"/>
                <w:sz w:val="24"/>
                <w:szCs w:val="24"/>
              </w:rPr>
              <w:t>г</w:t>
            </w:r>
            <w:r w:rsidRPr="000800D0">
              <w:rPr>
                <w:b w:val="0"/>
                <w:bCs/>
                <w:sz w:val="24"/>
                <w:szCs w:val="24"/>
              </w:rPr>
              <w:t>.Воронеж,ул</w:t>
            </w:r>
            <w:proofErr w:type="spellEnd"/>
            <w:r w:rsidRPr="000800D0">
              <w:rPr>
                <w:b w:val="0"/>
                <w:bCs/>
                <w:sz w:val="24"/>
                <w:szCs w:val="24"/>
              </w:rPr>
              <w:t>. Ломоносова д.114 «А»</w:t>
            </w:r>
          </w:p>
        </w:tc>
      </w:tr>
      <w:tr w:rsidR="00A60ED9" w:rsidRPr="00CC6198" w:rsidTr="004926DA">
        <w:trPr>
          <w:jc w:val="center"/>
        </w:trPr>
        <w:tc>
          <w:tcPr>
            <w:tcW w:w="534" w:type="dxa"/>
          </w:tcPr>
          <w:p w:rsidR="00A60ED9" w:rsidRPr="001A5ACF" w:rsidRDefault="00A60ED9" w:rsidP="004926DA">
            <w:pPr>
              <w:pStyle w:val="a4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2.</w:t>
            </w:r>
          </w:p>
        </w:tc>
        <w:tc>
          <w:tcPr>
            <w:tcW w:w="2634" w:type="dxa"/>
            <w:vAlign w:val="center"/>
          </w:tcPr>
          <w:p w:rsidR="00A60ED9" w:rsidRPr="003E1992" w:rsidRDefault="00A60ED9" w:rsidP="004926DA">
            <w:pPr>
              <w:autoSpaceDE w:val="0"/>
              <w:autoSpaceDN w:val="0"/>
              <w:adjustRightInd w:val="0"/>
              <w:jc w:val="both"/>
            </w:pPr>
            <w:r w:rsidRPr="003E1992">
              <w:rPr>
                <w:rFonts w:eastAsia="HiddenHorzOCR"/>
                <w:spacing w:val="-2"/>
                <w:sz w:val="22"/>
                <w:szCs w:val="22"/>
              </w:rPr>
              <w:t>Иностранный язык.</w:t>
            </w:r>
          </w:p>
        </w:tc>
        <w:tc>
          <w:tcPr>
            <w:tcW w:w="8640" w:type="dxa"/>
            <w:vAlign w:val="center"/>
          </w:tcPr>
          <w:p w:rsidR="00A60ED9" w:rsidRPr="00FA7495" w:rsidRDefault="00A60ED9" w:rsidP="004926DA">
            <w:r w:rsidRPr="00FA7495">
              <w:t>Аудитория 109 мод</w:t>
            </w:r>
            <w:r>
              <w:t xml:space="preserve"> (практические и семинарские)</w:t>
            </w:r>
            <w:r w:rsidRPr="00FA7495">
              <w:t>, 132 мод</w:t>
            </w:r>
            <w:r>
              <w:t xml:space="preserve"> (практические и семинарские)</w:t>
            </w:r>
            <w:r w:rsidRPr="00FA7495">
              <w:t>.: доска аудиторная, стол и стул преподавательский, столы 2-х местные аудиторные, скамьи 2-х местные, аудиоаппаратура, телевизор, 132 мод</w:t>
            </w:r>
            <w:r>
              <w:t xml:space="preserve"> (практические и семинарские)</w:t>
            </w:r>
            <w:r w:rsidRPr="00FA7495">
              <w:t xml:space="preserve"> - лингвистический кабинет</w:t>
            </w:r>
          </w:p>
        </w:tc>
        <w:tc>
          <w:tcPr>
            <w:tcW w:w="2278" w:type="dxa"/>
          </w:tcPr>
          <w:p w:rsidR="00A60ED9" w:rsidRPr="00FA7495" w:rsidRDefault="00A60ED9" w:rsidP="004926DA">
            <w:pPr>
              <w:jc w:val="both"/>
            </w:pPr>
            <w:r w:rsidRPr="00FA7495">
              <w:t>394087, г. Воронеж, ул. Тимирязева 13а</w:t>
            </w:r>
          </w:p>
        </w:tc>
      </w:tr>
      <w:tr w:rsidR="00A60ED9" w:rsidRPr="00CC6198" w:rsidTr="004926DA">
        <w:trPr>
          <w:jc w:val="center"/>
        </w:trPr>
        <w:tc>
          <w:tcPr>
            <w:tcW w:w="534" w:type="dxa"/>
          </w:tcPr>
          <w:p w:rsidR="00A60ED9" w:rsidRPr="001A5ACF" w:rsidRDefault="00A60ED9" w:rsidP="004926DA">
            <w:pPr>
              <w:pStyle w:val="a4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3.</w:t>
            </w:r>
          </w:p>
        </w:tc>
        <w:tc>
          <w:tcPr>
            <w:tcW w:w="2634" w:type="dxa"/>
            <w:vAlign w:val="center"/>
          </w:tcPr>
          <w:p w:rsidR="00A60ED9" w:rsidRPr="003E1992" w:rsidRDefault="00A60ED9" w:rsidP="004926DA">
            <w:pPr>
              <w:autoSpaceDE w:val="0"/>
              <w:autoSpaceDN w:val="0"/>
              <w:adjustRightInd w:val="0"/>
              <w:jc w:val="both"/>
            </w:pPr>
            <w:r w:rsidRPr="003E1992">
              <w:rPr>
                <w:rFonts w:eastAsia="HiddenHorzOCR"/>
                <w:spacing w:val="-2"/>
                <w:sz w:val="22"/>
                <w:szCs w:val="22"/>
              </w:rPr>
              <w:t>История и философия науки.</w:t>
            </w:r>
          </w:p>
        </w:tc>
        <w:tc>
          <w:tcPr>
            <w:tcW w:w="8640" w:type="dxa"/>
            <w:vAlign w:val="center"/>
          </w:tcPr>
          <w:p w:rsidR="00A60ED9" w:rsidRPr="00FA7495" w:rsidRDefault="00A60ED9" w:rsidP="004926DA">
            <w:pPr>
              <w:jc w:val="both"/>
            </w:pPr>
            <w:r w:rsidRPr="00FA7495">
              <w:t>Специализированная аудитория 148</w:t>
            </w:r>
            <w:r>
              <w:t xml:space="preserve"> (практические и семинарские)</w:t>
            </w:r>
            <w:r w:rsidRPr="00FA7495">
              <w:t xml:space="preserve">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A60ED9" w:rsidRPr="00FA7495" w:rsidRDefault="00A60ED9" w:rsidP="004926DA">
            <w:pPr>
              <w:jc w:val="both"/>
            </w:pPr>
            <w:r>
              <w:t>А</w:t>
            </w:r>
            <w:r w:rsidRPr="00FA7495">
              <w:t>удитори</w:t>
            </w:r>
            <w:r>
              <w:t>я 251 (лекции), оборудованная</w:t>
            </w:r>
            <w:r w:rsidRPr="00FA7495">
              <w:t xml:space="preserve"> современным </w:t>
            </w:r>
            <w:proofErr w:type="spellStart"/>
            <w:r w:rsidRPr="00FA7495">
              <w:t>мультимедийным</w:t>
            </w:r>
            <w:proofErr w:type="spellEnd"/>
            <w:r w:rsidRPr="00FA7495">
              <w:t xml:space="preserve"> </w:t>
            </w:r>
            <w:proofErr w:type="spellStart"/>
            <w:r w:rsidRPr="00FA7495">
              <w:t>оборудованием</w:t>
            </w:r>
            <w:r>
              <w:t>.</w:t>
            </w:r>
            <w:r w:rsidRPr="00FA7495">
              <w:t>Комплекс</w:t>
            </w:r>
            <w:proofErr w:type="spellEnd"/>
            <w:r w:rsidRPr="00FA7495">
              <w:t xml:space="preserve"> </w:t>
            </w:r>
            <w:proofErr w:type="spellStart"/>
            <w:r w:rsidRPr="00FA7495">
              <w:t>мультимедийных</w:t>
            </w:r>
            <w:proofErr w:type="spellEnd"/>
            <w:r w:rsidRPr="00FA7495">
              <w:t xml:space="preserve"> лекционных курсов</w:t>
            </w:r>
          </w:p>
        </w:tc>
        <w:tc>
          <w:tcPr>
            <w:tcW w:w="2278" w:type="dxa"/>
          </w:tcPr>
          <w:p w:rsidR="00A60ED9" w:rsidRPr="00FA7495" w:rsidRDefault="00A60ED9" w:rsidP="004926DA">
            <w:pPr>
              <w:jc w:val="both"/>
            </w:pPr>
            <w:r w:rsidRPr="00FA7495">
              <w:t xml:space="preserve">394087, г. Воронеж, ул. Мичурина, </w:t>
            </w:r>
            <w:proofErr w:type="spellStart"/>
            <w:r w:rsidRPr="00FA7495">
              <w:t>д</w:t>
            </w:r>
            <w:proofErr w:type="spellEnd"/>
            <w:r w:rsidRPr="00FA7495">
              <w:t xml:space="preserve"> 1</w:t>
            </w:r>
          </w:p>
        </w:tc>
      </w:tr>
      <w:tr w:rsidR="00A60ED9" w:rsidRPr="00CC6198" w:rsidTr="004926DA">
        <w:trPr>
          <w:jc w:val="center"/>
        </w:trPr>
        <w:tc>
          <w:tcPr>
            <w:tcW w:w="534" w:type="dxa"/>
          </w:tcPr>
          <w:p w:rsidR="00A60ED9" w:rsidRPr="001A5ACF" w:rsidRDefault="00A60ED9" w:rsidP="004926DA">
            <w:pPr>
              <w:pStyle w:val="a4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4.</w:t>
            </w:r>
          </w:p>
        </w:tc>
        <w:tc>
          <w:tcPr>
            <w:tcW w:w="2634" w:type="dxa"/>
            <w:vAlign w:val="center"/>
          </w:tcPr>
          <w:p w:rsidR="00A60ED9" w:rsidRPr="009A6339" w:rsidRDefault="00A60ED9" w:rsidP="004926DA">
            <w:pPr>
              <w:autoSpaceDE w:val="0"/>
              <w:autoSpaceDN w:val="0"/>
              <w:adjustRightInd w:val="0"/>
              <w:jc w:val="both"/>
            </w:pPr>
            <w:r w:rsidRPr="00FB5786">
              <w:rPr>
                <w:sz w:val="22"/>
                <w:szCs w:val="22"/>
              </w:rPr>
              <w:t>Психология и педагогика высшей школы</w:t>
            </w:r>
          </w:p>
        </w:tc>
        <w:tc>
          <w:tcPr>
            <w:tcW w:w="8640" w:type="dxa"/>
            <w:vAlign w:val="center"/>
          </w:tcPr>
          <w:p w:rsidR="00A60ED9" w:rsidRDefault="00A60ED9" w:rsidP="004926DA">
            <w:r w:rsidRPr="00FA7495">
              <w:t>Специализированная аудитория 148</w:t>
            </w:r>
            <w:r>
              <w:t xml:space="preserve"> (практические и семинарские)</w:t>
            </w:r>
            <w:r w:rsidRPr="00FA7495">
              <w:t xml:space="preserve">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A60ED9" w:rsidRPr="00FA7495" w:rsidRDefault="00A60ED9" w:rsidP="004926DA">
            <w:pPr>
              <w:jc w:val="both"/>
            </w:pPr>
            <w:r>
              <w:t>А</w:t>
            </w:r>
            <w:r w:rsidRPr="00FA7495">
              <w:t>удитори</w:t>
            </w:r>
            <w:r>
              <w:t>я 251 (лекции), оборудованная</w:t>
            </w:r>
            <w:r w:rsidRPr="00FA7495">
              <w:t xml:space="preserve"> современным </w:t>
            </w:r>
            <w:proofErr w:type="spellStart"/>
            <w:r w:rsidRPr="00FA7495">
              <w:t>мультимедийным</w:t>
            </w:r>
            <w:proofErr w:type="spellEnd"/>
            <w:r w:rsidRPr="00FA7495">
              <w:t xml:space="preserve"> </w:t>
            </w:r>
            <w:proofErr w:type="spellStart"/>
            <w:r w:rsidRPr="00FA7495">
              <w:t>оборудованием</w:t>
            </w:r>
            <w:r>
              <w:t>.</w:t>
            </w:r>
            <w:r w:rsidRPr="00FA7495">
              <w:t>Комплекс</w:t>
            </w:r>
            <w:proofErr w:type="spellEnd"/>
            <w:r w:rsidRPr="00FA7495">
              <w:t xml:space="preserve"> </w:t>
            </w:r>
            <w:proofErr w:type="spellStart"/>
            <w:r w:rsidRPr="00FA7495">
              <w:t>мультимедийных</w:t>
            </w:r>
            <w:proofErr w:type="spellEnd"/>
            <w:r w:rsidRPr="00FA7495">
              <w:t xml:space="preserve"> лекционных курсов</w:t>
            </w:r>
          </w:p>
        </w:tc>
        <w:tc>
          <w:tcPr>
            <w:tcW w:w="2278" w:type="dxa"/>
          </w:tcPr>
          <w:p w:rsidR="00A60ED9" w:rsidRPr="00FA7495" w:rsidRDefault="00A60ED9" w:rsidP="004926DA">
            <w:pPr>
              <w:jc w:val="both"/>
            </w:pPr>
            <w:r w:rsidRPr="00FA7495">
              <w:t xml:space="preserve">394087, г. Воронеж, ул. Мичурина, </w:t>
            </w:r>
            <w:proofErr w:type="spellStart"/>
            <w:r w:rsidRPr="00FA7495">
              <w:t>д</w:t>
            </w:r>
            <w:proofErr w:type="spellEnd"/>
            <w:r w:rsidRPr="00FA7495">
              <w:t xml:space="preserve"> 1</w:t>
            </w:r>
          </w:p>
        </w:tc>
      </w:tr>
      <w:tr w:rsidR="00A60ED9" w:rsidRPr="00CC6198" w:rsidTr="004926DA">
        <w:trPr>
          <w:jc w:val="center"/>
        </w:trPr>
        <w:tc>
          <w:tcPr>
            <w:tcW w:w="534" w:type="dxa"/>
          </w:tcPr>
          <w:p w:rsidR="00A60ED9" w:rsidRPr="001A5ACF" w:rsidRDefault="00A60ED9" w:rsidP="004926DA">
            <w:pPr>
              <w:pStyle w:val="a4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5.</w:t>
            </w:r>
          </w:p>
        </w:tc>
        <w:tc>
          <w:tcPr>
            <w:tcW w:w="2634" w:type="dxa"/>
            <w:vAlign w:val="center"/>
          </w:tcPr>
          <w:p w:rsidR="00A60ED9" w:rsidRPr="009A6339" w:rsidRDefault="00A60ED9" w:rsidP="004926DA">
            <w:pPr>
              <w:autoSpaceDE w:val="0"/>
              <w:autoSpaceDN w:val="0"/>
              <w:adjustRightInd w:val="0"/>
              <w:jc w:val="both"/>
            </w:pPr>
            <w:r w:rsidRPr="009A6339">
              <w:rPr>
                <w:sz w:val="22"/>
                <w:szCs w:val="22"/>
              </w:rPr>
              <w:t>Современные информационные технологии в зоотехнии и ветеринарии</w:t>
            </w:r>
          </w:p>
        </w:tc>
        <w:tc>
          <w:tcPr>
            <w:tcW w:w="8640" w:type="dxa"/>
          </w:tcPr>
          <w:p w:rsidR="00A60ED9" w:rsidRPr="000800D0" w:rsidRDefault="00A60ED9" w:rsidP="004926DA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0800D0">
              <w:rPr>
                <w:b w:val="0"/>
                <w:bCs/>
                <w:sz w:val="24"/>
                <w:szCs w:val="24"/>
              </w:rPr>
              <w:t>Аудитории 300(практические), 301(практические), 326(практические): доска аудиторная, стол и стул преподавательский, столы 2-х местные аудиторные, скамьи 2-х местные, стулья. Компьютерный класс 16.</w:t>
            </w:r>
          </w:p>
        </w:tc>
        <w:tc>
          <w:tcPr>
            <w:tcW w:w="2278" w:type="dxa"/>
          </w:tcPr>
          <w:p w:rsidR="00A60ED9" w:rsidRPr="000800D0" w:rsidRDefault="00A60ED9" w:rsidP="004926DA">
            <w:pPr>
              <w:pStyle w:val="1"/>
              <w:jc w:val="both"/>
              <w:rPr>
                <w:b w:val="0"/>
                <w:bCs/>
                <w:sz w:val="24"/>
                <w:szCs w:val="24"/>
              </w:rPr>
            </w:pPr>
            <w:r w:rsidRPr="000800D0">
              <w:rPr>
                <w:b w:val="0"/>
                <w:sz w:val="24"/>
                <w:szCs w:val="24"/>
              </w:rPr>
              <w:t xml:space="preserve">394087 </w:t>
            </w:r>
            <w:proofErr w:type="spellStart"/>
            <w:r w:rsidRPr="000800D0">
              <w:rPr>
                <w:b w:val="0"/>
                <w:sz w:val="24"/>
                <w:szCs w:val="24"/>
              </w:rPr>
              <w:t>г</w:t>
            </w:r>
            <w:r w:rsidRPr="000800D0">
              <w:rPr>
                <w:b w:val="0"/>
                <w:bCs/>
                <w:sz w:val="24"/>
                <w:szCs w:val="24"/>
              </w:rPr>
              <w:t>.Воронеж,ул</w:t>
            </w:r>
            <w:proofErr w:type="spellEnd"/>
            <w:r w:rsidRPr="000800D0">
              <w:rPr>
                <w:b w:val="0"/>
                <w:bCs/>
                <w:sz w:val="24"/>
                <w:szCs w:val="24"/>
              </w:rPr>
              <w:t>. Ломоносова д.114 «А»</w:t>
            </w:r>
          </w:p>
        </w:tc>
      </w:tr>
      <w:tr w:rsidR="00A60ED9" w:rsidRPr="00CC6198" w:rsidTr="004926DA">
        <w:trPr>
          <w:jc w:val="center"/>
        </w:trPr>
        <w:tc>
          <w:tcPr>
            <w:tcW w:w="534" w:type="dxa"/>
          </w:tcPr>
          <w:p w:rsidR="00A60ED9" w:rsidRPr="001A5ACF" w:rsidRDefault="00A60ED9" w:rsidP="004926DA">
            <w:pPr>
              <w:pStyle w:val="a4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6</w:t>
            </w:r>
          </w:p>
        </w:tc>
        <w:tc>
          <w:tcPr>
            <w:tcW w:w="2634" w:type="dxa"/>
            <w:vAlign w:val="center"/>
          </w:tcPr>
          <w:p w:rsidR="00A60ED9" w:rsidRPr="0089583C" w:rsidRDefault="00A60ED9" w:rsidP="004926DA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pacing w:val="-2"/>
              </w:rPr>
            </w:pPr>
            <w:r w:rsidRPr="003C333E">
              <w:rPr>
                <w:rFonts w:eastAsia="HiddenHorzOCR"/>
                <w:spacing w:val="-2"/>
                <w:sz w:val="22"/>
                <w:szCs w:val="22"/>
              </w:rPr>
              <w:t xml:space="preserve">Теория и организация научных исследований в </w:t>
            </w:r>
            <w:r w:rsidRPr="003C333E">
              <w:rPr>
                <w:rFonts w:eastAsia="HiddenHorzOCR"/>
                <w:spacing w:val="-2"/>
                <w:sz w:val="22"/>
                <w:szCs w:val="22"/>
              </w:rPr>
              <w:lastRenderedPageBreak/>
              <w:t>ветеринарии и зоотехнии</w:t>
            </w:r>
          </w:p>
        </w:tc>
        <w:tc>
          <w:tcPr>
            <w:tcW w:w="8640" w:type="dxa"/>
          </w:tcPr>
          <w:p w:rsidR="00A60ED9" w:rsidRPr="000800D0" w:rsidRDefault="00A60ED9" w:rsidP="004926DA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0800D0">
              <w:rPr>
                <w:b w:val="0"/>
                <w:bCs/>
                <w:sz w:val="24"/>
                <w:szCs w:val="24"/>
              </w:rPr>
              <w:lastRenderedPageBreak/>
              <w:t xml:space="preserve">Аудитории: 201(практические), 212(практические), 408(практические), 410(лекционная), 313(практические), 315(практические) доска аудиторная, стол и </w:t>
            </w:r>
            <w:r w:rsidRPr="000800D0">
              <w:rPr>
                <w:b w:val="0"/>
                <w:bCs/>
                <w:sz w:val="24"/>
                <w:szCs w:val="24"/>
              </w:rPr>
              <w:lastRenderedPageBreak/>
              <w:t>стул преподавательский, столы 2-х местные аудиторные, скамьи 2-х местные, стулья</w:t>
            </w:r>
          </w:p>
        </w:tc>
        <w:tc>
          <w:tcPr>
            <w:tcW w:w="2278" w:type="dxa"/>
          </w:tcPr>
          <w:p w:rsidR="00A60ED9" w:rsidRPr="000800D0" w:rsidRDefault="00A60ED9" w:rsidP="004926DA">
            <w:pPr>
              <w:pStyle w:val="1"/>
              <w:jc w:val="both"/>
              <w:rPr>
                <w:b w:val="0"/>
                <w:bCs/>
                <w:sz w:val="24"/>
                <w:szCs w:val="24"/>
              </w:rPr>
            </w:pPr>
            <w:r w:rsidRPr="000800D0">
              <w:rPr>
                <w:b w:val="0"/>
                <w:sz w:val="24"/>
                <w:szCs w:val="24"/>
              </w:rPr>
              <w:lastRenderedPageBreak/>
              <w:t xml:space="preserve">394087 </w:t>
            </w:r>
            <w:proofErr w:type="spellStart"/>
            <w:r w:rsidRPr="000800D0">
              <w:rPr>
                <w:b w:val="0"/>
                <w:sz w:val="24"/>
                <w:szCs w:val="24"/>
              </w:rPr>
              <w:t>г</w:t>
            </w:r>
            <w:r w:rsidRPr="000800D0">
              <w:rPr>
                <w:b w:val="0"/>
                <w:bCs/>
                <w:sz w:val="24"/>
                <w:szCs w:val="24"/>
              </w:rPr>
              <w:t>.Воронеж,ул</w:t>
            </w:r>
            <w:proofErr w:type="spellEnd"/>
            <w:r w:rsidRPr="000800D0">
              <w:rPr>
                <w:b w:val="0"/>
                <w:bCs/>
                <w:sz w:val="24"/>
                <w:szCs w:val="24"/>
              </w:rPr>
              <w:t xml:space="preserve">. </w:t>
            </w:r>
            <w:r w:rsidRPr="000800D0">
              <w:rPr>
                <w:b w:val="0"/>
                <w:bCs/>
                <w:sz w:val="24"/>
                <w:szCs w:val="24"/>
              </w:rPr>
              <w:lastRenderedPageBreak/>
              <w:t>Ломоносова д.114 «А»</w:t>
            </w:r>
          </w:p>
        </w:tc>
      </w:tr>
      <w:tr w:rsidR="00A60ED9" w:rsidRPr="00CC6198" w:rsidTr="004926DA">
        <w:trPr>
          <w:jc w:val="center"/>
        </w:trPr>
        <w:tc>
          <w:tcPr>
            <w:tcW w:w="534" w:type="dxa"/>
          </w:tcPr>
          <w:p w:rsidR="00A60ED9" w:rsidRPr="001A5ACF" w:rsidRDefault="00A60ED9" w:rsidP="004926DA">
            <w:pPr>
              <w:pStyle w:val="a4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634" w:type="dxa"/>
            <w:vAlign w:val="center"/>
          </w:tcPr>
          <w:p w:rsidR="00A60ED9" w:rsidRPr="0089583C" w:rsidRDefault="00A60ED9" w:rsidP="004926DA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pacing w:val="-2"/>
              </w:rPr>
            </w:pPr>
            <w:r w:rsidRPr="00B45C72">
              <w:rPr>
                <w:rFonts w:eastAsia="HiddenHorzOCR"/>
                <w:spacing w:val="-2"/>
                <w:sz w:val="22"/>
                <w:szCs w:val="22"/>
              </w:rPr>
              <w:t>Диагностика болезней и терапия животных, патология, онкология и морфология животных</w:t>
            </w:r>
          </w:p>
        </w:tc>
        <w:tc>
          <w:tcPr>
            <w:tcW w:w="8640" w:type="dxa"/>
          </w:tcPr>
          <w:p w:rsidR="00A60ED9" w:rsidRPr="000800D0" w:rsidRDefault="00A60ED9" w:rsidP="004926DA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0800D0">
              <w:rPr>
                <w:b w:val="0"/>
                <w:sz w:val="22"/>
                <w:szCs w:val="22"/>
              </w:rPr>
              <w:t>Аудитория 180(практические), 125(практические)</w:t>
            </w:r>
            <w:r w:rsidRPr="000800D0">
              <w:rPr>
                <w:sz w:val="36"/>
              </w:rPr>
              <w:t xml:space="preserve"> </w:t>
            </w:r>
            <w:r w:rsidRPr="000800D0">
              <w:rPr>
                <w:b w:val="0"/>
                <w:sz w:val="24"/>
                <w:szCs w:val="24"/>
              </w:rPr>
              <w:t xml:space="preserve">стол преподавательский, станок для фиксации животных, стол лабораторный, стол для животных, проектор </w:t>
            </w:r>
            <w:r w:rsidRPr="003E65FE">
              <w:rPr>
                <w:b w:val="0"/>
                <w:sz w:val="24"/>
                <w:szCs w:val="24"/>
                <w:lang w:val="en-US"/>
              </w:rPr>
              <w:t>NEC</w:t>
            </w:r>
            <w:r w:rsidRPr="000800D0">
              <w:rPr>
                <w:b w:val="0"/>
                <w:sz w:val="24"/>
                <w:szCs w:val="24"/>
              </w:rPr>
              <w:t xml:space="preserve"> </w:t>
            </w:r>
            <w:r w:rsidRPr="003E65FE">
              <w:rPr>
                <w:b w:val="0"/>
                <w:sz w:val="24"/>
                <w:szCs w:val="24"/>
                <w:lang w:val="en-US"/>
              </w:rPr>
              <w:t>NP</w:t>
            </w:r>
            <w:r w:rsidRPr="000800D0">
              <w:rPr>
                <w:b w:val="0"/>
                <w:sz w:val="24"/>
                <w:szCs w:val="24"/>
              </w:rPr>
              <w:t>100, экран настенный для мультимедиа, Микроскоп СТ-320, осветитель к микроскопу СТ-320, Баня электрическая, плита электрическая, дистиллятор, микроскоп Р-11,</w:t>
            </w:r>
            <w:r w:rsidRPr="000800D0">
              <w:rPr>
                <w:sz w:val="24"/>
                <w:szCs w:val="24"/>
              </w:rPr>
              <w:t xml:space="preserve"> </w:t>
            </w:r>
            <w:r w:rsidRPr="000800D0">
              <w:rPr>
                <w:b w:val="0"/>
                <w:sz w:val="24"/>
                <w:szCs w:val="24"/>
              </w:rPr>
              <w:t>Зонд Хохлова,</w:t>
            </w:r>
            <w:r w:rsidRPr="000800D0">
              <w:t xml:space="preserve"> </w:t>
            </w:r>
            <w:r w:rsidRPr="000800D0">
              <w:rPr>
                <w:b w:val="0"/>
                <w:sz w:val="24"/>
                <w:szCs w:val="24"/>
              </w:rPr>
              <w:t>рефрактометр</w:t>
            </w:r>
          </w:p>
        </w:tc>
        <w:tc>
          <w:tcPr>
            <w:tcW w:w="2278" w:type="dxa"/>
          </w:tcPr>
          <w:p w:rsidR="00A60ED9" w:rsidRPr="009544D9" w:rsidRDefault="00A60ED9" w:rsidP="004926DA">
            <w:pPr>
              <w:jc w:val="both"/>
            </w:pPr>
            <w:r w:rsidRPr="009544D9">
              <w:t xml:space="preserve">394087 </w:t>
            </w:r>
            <w:proofErr w:type="spellStart"/>
            <w:r w:rsidRPr="009544D9">
              <w:t>г</w:t>
            </w:r>
            <w:r w:rsidRPr="009544D9">
              <w:rPr>
                <w:bCs/>
              </w:rPr>
              <w:t>.Воронеж,ул</w:t>
            </w:r>
            <w:proofErr w:type="spellEnd"/>
            <w:r w:rsidRPr="009544D9">
              <w:rPr>
                <w:bCs/>
              </w:rPr>
              <w:t>. Ломоносова д.114 «А»</w:t>
            </w:r>
          </w:p>
        </w:tc>
      </w:tr>
      <w:tr w:rsidR="00A60ED9" w:rsidRPr="00CC6198" w:rsidTr="004926DA">
        <w:trPr>
          <w:trHeight w:val="1992"/>
          <w:jc w:val="center"/>
        </w:trPr>
        <w:tc>
          <w:tcPr>
            <w:tcW w:w="534" w:type="dxa"/>
          </w:tcPr>
          <w:p w:rsidR="00A60ED9" w:rsidRPr="001A5ACF" w:rsidRDefault="00A60ED9" w:rsidP="004926DA">
            <w:pPr>
              <w:pStyle w:val="a4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8.</w:t>
            </w:r>
          </w:p>
        </w:tc>
        <w:tc>
          <w:tcPr>
            <w:tcW w:w="2634" w:type="dxa"/>
            <w:vAlign w:val="center"/>
          </w:tcPr>
          <w:p w:rsidR="00A60ED9" w:rsidRPr="0089583C" w:rsidRDefault="00A60ED9" w:rsidP="004926DA">
            <w:pPr>
              <w:jc w:val="both"/>
              <w:rPr>
                <w:rFonts w:eastAsia="HiddenHorzOCR"/>
                <w:spacing w:val="-2"/>
              </w:rPr>
            </w:pPr>
            <w:r w:rsidRPr="0089583C">
              <w:rPr>
                <w:rFonts w:eastAsia="HiddenHorzOCR"/>
                <w:spacing w:val="-2"/>
                <w:sz w:val="22"/>
                <w:szCs w:val="22"/>
              </w:rPr>
              <w:t>Инструментальные. лаб</w:t>
            </w:r>
            <w:r>
              <w:rPr>
                <w:rFonts w:eastAsia="HiddenHorzOCR"/>
                <w:spacing w:val="-2"/>
                <w:sz w:val="22"/>
                <w:szCs w:val="22"/>
              </w:rPr>
              <w:t>о</w:t>
            </w:r>
            <w:r w:rsidRPr="0089583C">
              <w:rPr>
                <w:rFonts w:eastAsia="HiddenHorzOCR"/>
                <w:spacing w:val="-2"/>
                <w:sz w:val="22"/>
                <w:szCs w:val="22"/>
              </w:rPr>
              <w:t>раторные  и функциональные  методы исследований</w:t>
            </w:r>
          </w:p>
        </w:tc>
        <w:tc>
          <w:tcPr>
            <w:tcW w:w="8640" w:type="dxa"/>
          </w:tcPr>
          <w:p w:rsidR="00A60ED9" w:rsidRPr="00521069" w:rsidRDefault="00A60ED9" w:rsidP="004926DA">
            <w:pPr>
              <w:jc w:val="both"/>
            </w:pPr>
            <w:r w:rsidRPr="009544D9">
              <w:t>Аудитория 180(практические), 125(практические)</w:t>
            </w:r>
            <w:r w:rsidRPr="00521069">
              <w:t xml:space="preserve"> Приспособления для фиксации </w:t>
            </w:r>
            <w:proofErr w:type="spellStart"/>
            <w:r w:rsidRPr="00521069">
              <w:t>животных:зевники</w:t>
            </w:r>
            <w:proofErr w:type="spellEnd"/>
            <w:r w:rsidRPr="00521069">
              <w:t xml:space="preserve"> для животных, щипцы  </w:t>
            </w:r>
            <w:proofErr w:type="spellStart"/>
            <w:r w:rsidRPr="00521069">
              <w:t>Гармса</w:t>
            </w:r>
            <w:proofErr w:type="spellEnd"/>
            <w:r w:rsidRPr="00521069">
              <w:t>,</w:t>
            </w:r>
          </w:p>
          <w:p w:rsidR="00A60ED9" w:rsidRPr="00521069" w:rsidRDefault="00A60ED9" w:rsidP="004926DA">
            <w:pPr>
              <w:jc w:val="both"/>
            </w:pPr>
            <w:r w:rsidRPr="00521069">
              <w:t xml:space="preserve">щипцы </w:t>
            </w:r>
            <w:proofErr w:type="spellStart"/>
            <w:r w:rsidRPr="00521069">
              <w:t>Кумсиева</w:t>
            </w:r>
            <w:proofErr w:type="spellEnd"/>
            <w:r w:rsidRPr="00521069">
              <w:t xml:space="preserve">, закрутка, уздечка, намордник для собак, ошейник с поводком для телят, ошейник с поводком для собак, ошейник для мелкого рогатого скот, Зонд магнитный </w:t>
            </w:r>
            <w:proofErr w:type="spellStart"/>
            <w:r w:rsidRPr="00521069">
              <w:t>Меликсетяна</w:t>
            </w:r>
            <w:proofErr w:type="spellEnd"/>
            <w:r w:rsidRPr="00521069">
              <w:t xml:space="preserve">, Зонд желудочный для телят, Зонд желудочный для лошадей, Металлический шпатель ШОГ-1, Микроскоп </w:t>
            </w:r>
            <w:proofErr w:type="spellStart"/>
            <w:r w:rsidRPr="00521069">
              <w:t>Биолам</w:t>
            </w:r>
            <w:proofErr w:type="spellEnd"/>
            <w:r w:rsidRPr="00521069">
              <w:t xml:space="preserve">, </w:t>
            </w:r>
            <w:proofErr w:type="spellStart"/>
            <w:r w:rsidRPr="00521069">
              <w:t>Руминограф</w:t>
            </w:r>
            <w:proofErr w:type="spellEnd"/>
            <w:r w:rsidRPr="00521069">
              <w:t>, Электрокардиограф, Центрифуга ОПН</w:t>
            </w:r>
          </w:p>
          <w:p w:rsidR="00A60ED9" w:rsidRPr="000800D0" w:rsidRDefault="00A60ED9" w:rsidP="004926DA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78" w:type="dxa"/>
          </w:tcPr>
          <w:p w:rsidR="00A60ED9" w:rsidRPr="009544D9" w:rsidRDefault="00A60ED9" w:rsidP="004926DA">
            <w:pPr>
              <w:jc w:val="both"/>
            </w:pPr>
            <w:r w:rsidRPr="009544D9">
              <w:t xml:space="preserve">394087 </w:t>
            </w:r>
            <w:proofErr w:type="spellStart"/>
            <w:r w:rsidRPr="009544D9">
              <w:t>г</w:t>
            </w:r>
            <w:r w:rsidRPr="009544D9">
              <w:rPr>
                <w:bCs/>
              </w:rPr>
              <w:t>.Воронеж,ул</w:t>
            </w:r>
            <w:proofErr w:type="spellEnd"/>
            <w:r w:rsidRPr="009544D9">
              <w:rPr>
                <w:bCs/>
              </w:rPr>
              <w:t>. Ломоносова д.114 «А»</w:t>
            </w:r>
          </w:p>
        </w:tc>
      </w:tr>
      <w:tr w:rsidR="00A60ED9" w:rsidRPr="00CC6198" w:rsidTr="004926DA">
        <w:trPr>
          <w:trHeight w:val="3030"/>
          <w:jc w:val="center"/>
        </w:trPr>
        <w:tc>
          <w:tcPr>
            <w:tcW w:w="534" w:type="dxa"/>
          </w:tcPr>
          <w:p w:rsidR="00A60ED9" w:rsidRPr="001A5ACF" w:rsidRDefault="00A60ED9" w:rsidP="004926DA">
            <w:pPr>
              <w:pStyle w:val="a4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9.</w:t>
            </w:r>
          </w:p>
        </w:tc>
        <w:tc>
          <w:tcPr>
            <w:tcW w:w="2634" w:type="dxa"/>
            <w:vAlign w:val="center"/>
          </w:tcPr>
          <w:p w:rsidR="00A60ED9" w:rsidRPr="004C61FE" w:rsidRDefault="00A60ED9" w:rsidP="004926DA">
            <w:pPr>
              <w:jc w:val="both"/>
              <w:rPr>
                <w:rFonts w:eastAsia="HiddenHorzOCR"/>
                <w:spacing w:val="-2"/>
              </w:rPr>
            </w:pPr>
            <w:r w:rsidRPr="004C61FE">
              <w:rPr>
                <w:rFonts w:eastAsia="HiddenHorzOCR"/>
                <w:spacing w:val="-2"/>
                <w:sz w:val="22"/>
                <w:szCs w:val="22"/>
              </w:rPr>
              <w:t>Патоморфологическая диагностика болезней животных</w:t>
            </w:r>
          </w:p>
        </w:tc>
        <w:tc>
          <w:tcPr>
            <w:tcW w:w="8640" w:type="dxa"/>
          </w:tcPr>
          <w:p w:rsidR="00A60ED9" w:rsidRDefault="00A60ED9" w:rsidP="004926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Аудитории: № 5г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зоотомикум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60ED9" w:rsidRDefault="00A60ED9" w:rsidP="004926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аудиторная, стол и стул преподавательский, столы 2-х местные аудиторные, скамьи 2-х местные. Телевизор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Тошиба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Переносной проектор, 2 ученических микроскопа (БИОМЕД - 2).</w:t>
            </w:r>
          </w:p>
          <w:p w:rsidR="00A60ED9" w:rsidRDefault="00A60ED9" w:rsidP="004926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№13 Лаборатория НИР</w:t>
            </w:r>
          </w:p>
          <w:p w:rsidR="00A60ED9" w:rsidRDefault="00A60ED9" w:rsidP="004926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стола, 4 стула, 2 термостата ТС-80, микротом для парафиновых срезов, 1 ученический микроскоп (БИОМЕД - 2), один лабораторный микроскоп (БИОМЕД-4) </w:t>
            </w:r>
          </w:p>
          <w:p w:rsidR="00A60ED9" w:rsidRDefault="00A60ED9" w:rsidP="004926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№ 8</w:t>
            </w:r>
          </w:p>
          <w:p w:rsidR="00A60ED9" w:rsidRDefault="00A60ED9" w:rsidP="004926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аудиторная, стол и стул преподавательский, столы 2-х местные аудиторные, скамьи 2-х местные. Переносной проектор.</w:t>
            </w:r>
          </w:p>
          <w:p w:rsidR="00A60ED9" w:rsidRPr="000800D0" w:rsidRDefault="00A60ED9" w:rsidP="004926DA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78" w:type="dxa"/>
          </w:tcPr>
          <w:p w:rsidR="00A60ED9" w:rsidRPr="009544D9" w:rsidRDefault="00A60ED9" w:rsidP="004926DA">
            <w:pPr>
              <w:jc w:val="both"/>
            </w:pPr>
            <w:r w:rsidRPr="009544D9">
              <w:t xml:space="preserve">394087 </w:t>
            </w:r>
            <w:proofErr w:type="spellStart"/>
            <w:r w:rsidRPr="009544D9">
              <w:t>г</w:t>
            </w:r>
            <w:r w:rsidRPr="009544D9">
              <w:rPr>
                <w:bCs/>
              </w:rPr>
              <w:t>.Воронеж,ул</w:t>
            </w:r>
            <w:proofErr w:type="spellEnd"/>
            <w:r w:rsidRPr="009544D9">
              <w:rPr>
                <w:bCs/>
              </w:rPr>
              <w:t>. Ломоносова д.114 «А»</w:t>
            </w:r>
          </w:p>
        </w:tc>
      </w:tr>
      <w:tr w:rsidR="00A60ED9" w:rsidRPr="00CC6198" w:rsidTr="004926DA">
        <w:trPr>
          <w:jc w:val="center"/>
        </w:trPr>
        <w:tc>
          <w:tcPr>
            <w:tcW w:w="534" w:type="dxa"/>
          </w:tcPr>
          <w:p w:rsidR="00A60ED9" w:rsidRPr="001A5ACF" w:rsidRDefault="00A60ED9" w:rsidP="004926DA">
            <w:pPr>
              <w:pStyle w:val="a4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10.</w:t>
            </w:r>
          </w:p>
        </w:tc>
        <w:tc>
          <w:tcPr>
            <w:tcW w:w="2634" w:type="dxa"/>
            <w:vAlign w:val="center"/>
          </w:tcPr>
          <w:p w:rsidR="00A60ED9" w:rsidRPr="00251446" w:rsidRDefault="00A60ED9" w:rsidP="004926DA">
            <w:pPr>
              <w:autoSpaceDE w:val="0"/>
              <w:autoSpaceDN w:val="0"/>
              <w:adjustRightInd w:val="0"/>
              <w:jc w:val="both"/>
            </w:pPr>
            <w:r w:rsidRPr="00B45C72">
              <w:rPr>
                <w:sz w:val="22"/>
                <w:szCs w:val="22"/>
              </w:rPr>
              <w:t>Комплексная терапия и терапевтическая техника в ветеринарной медицине</w:t>
            </w:r>
          </w:p>
        </w:tc>
        <w:tc>
          <w:tcPr>
            <w:tcW w:w="8640" w:type="dxa"/>
          </w:tcPr>
          <w:p w:rsidR="00A60ED9" w:rsidRPr="00521069" w:rsidRDefault="00A60ED9" w:rsidP="004926DA">
            <w:pPr>
              <w:jc w:val="both"/>
            </w:pPr>
            <w:r w:rsidRPr="009544D9">
              <w:t>Аудитория 180(практические), 125(практические)</w:t>
            </w:r>
            <w:r w:rsidRPr="00521069">
              <w:t xml:space="preserve"> Приспособления для фиксации </w:t>
            </w:r>
            <w:proofErr w:type="spellStart"/>
            <w:r w:rsidRPr="00521069">
              <w:t>животных:зевники</w:t>
            </w:r>
            <w:proofErr w:type="spellEnd"/>
            <w:r w:rsidRPr="00521069">
              <w:t xml:space="preserve"> для животных, щипцы  </w:t>
            </w:r>
            <w:proofErr w:type="spellStart"/>
            <w:r w:rsidRPr="00521069">
              <w:t>Гармса</w:t>
            </w:r>
            <w:proofErr w:type="spellEnd"/>
            <w:r w:rsidRPr="00521069">
              <w:t>,</w:t>
            </w:r>
          </w:p>
          <w:p w:rsidR="00A60ED9" w:rsidRPr="00521069" w:rsidRDefault="00A60ED9" w:rsidP="004926DA">
            <w:pPr>
              <w:jc w:val="both"/>
            </w:pPr>
            <w:r w:rsidRPr="00521069">
              <w:t xml:space="preserve">щипцы </w:t>
            </w:r>
            <w:proofErr w:type="spellStart"/>
            <w:r w:rsidRPr="00521069">
              <w:t>Кумсиева</w:t>
            </w:r>
            <w:proofErr w:type="spellEnd"/>
            <w:r w:rsidRPr="00521069">
              <w:t xml:space="preserve">, закрутка, уздечка, намордник для собак, ошейник с поводком для телят, ошейник с поводком для собак, ошейник для мелкого рогатого скот, Зонд магнитный </w:t>
            </w:r>
            <w:proofErr w:type="spellStart"/>
            <w:r w:rsidRPr="00521069">
              <w:t>Меликсетяна</w:t>
            </w:r>
            <w:proofErr w:type="spellEnd"/>
            <w:r w:rsidRPr="00521069">
              <w:t xml:space="preserve">, Зонд желудочный для телят, Зонд желудочный для лошадей, Металлический шпатель ШОГ-1, Микроскоп </w:t>
            </w:r>
            <w:proofErr w:type="spellStart"/>
            <w:r w:rsidRPr="00521069">
              <w:t>Биолам</w:t>
            </w:r>
            <w:proofErr w:type="spellEnd"/>
            <w:r w:rsidRPr="00521069">
              <w:t xml:space="preserve">, </w:t>
            </w:r>
            <w:proofErr w:type="spellStart"/>
            <w:r w:rsidRPr="00521069">
              <w:t>Руминограф</w:t>
            </w:r>
            <w:proofErr w:type="spellEnd"/>
            <w:r w:rsidRPr="00521069">
              <w:t xml:space="preserve">, </w:t>
            </w:r>
            <w:r w:rsidRPr="00521069">
              <w:lastRenderedPageBreak/>
              <w:t>Электрокардиограф, Центрифуга ОПН</w:t>
            </w:r>
          </w:p>
          <w:p w:rsidR="00A60ED9" w:rsidRPr="000800D0" w:rsidRDefault="00A60ED9" w:rsidP="004926DA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78" w:type="dxa"/>
          </w:tcPr>
          <w:p w:rsidR="00A60ED9" w:rsidRPr="009544D9" w:rsidRDefault="00A60ED9" w:rsidP="004926DA">
            <w:pPr>
              <w:jc w:val="both"/>
            </w:pPr>
            <w:r w:rsidRPr="009544D9">
              <w:lastRenderedPageBreak/>
              <w:t xml:space="preserve">394087 </w:t>
            </w:r>
            <w:proofErr w:type="spellStart"/>
            <w:r w:rsidRPr="009544D9">
              <w:t>г</w:t>
            </w:r>
            <w:r w:rsidRPr="009544D9">
              <w:rPr>
                <w:bCs/>
              </w:rPr>
              <w:t>.Воронеж,ул</w:t>
            </w:r>
            <w:proofErr w:type="spellEnd"/>
            <w:r w:rsidRPr="009544D9">
              <w:rPr>
                <w:bCs/>
              </w:rPr>
              <w:t>. Ломоносова д.114 «А»</w:t>
            </w:r>
          </w:p>
        </w:tc>
      </w:tr>
      <w:tr w:rsidR="00A60ED9" w:rsidRPr="00CC6198" w:rsidTr="004926DA">
        <w:trPr>
          <w:jc w:val="center"/>
        </w:trPr>
        <w:tc>
          <w:tcPr>
            <w:tcW w:w="534" w:type="dxa"/>
          </w:tcPr>
          <w:p w:rsidR="00A60ED9" w:rsidRPr="001A5ACF" w:rsidRDefault="00A60ED9" w:rsidP="004926DA">
            <w:pPr>
              <w:pStyle w:val="a4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634" w:type="dxa"/>
            <w:vAlign w:val="center"/>
          </w:tcPr>
          <w:p w:rsidR="00A60ED9" w:rsidRPr="00120FBF" w:rsidRDefault="00A60ED9" w:rsidP="004926DA">
            <w:pPr>
              <w:autoSpaceDE w:val="0"/>
              <w:autoSpaceDN w:val="0"/>
              <w:adjustRightInd w:val="0"/>
              <w:jc w:val="both"/>
            </w:pPr>
            <w:r w:rsidRPr="00B45C72">
              <w:rPr>
                <w:sz w:val="22"/>
                <w:szCs w:val="22"/>
              </w:rPr>
              <w:t>Морфологические методы исследований</w:t>
            </w:r>
          </w:p>
        </w:tc>
        <w:tc>
          <w:tcPr>
            <w:tcW w:w="8640" w:type="dxa"/>
          </w:tcPr>
          <w:p w:rsidR="00A60ED9" w:rsidRDefault="00A60ED9" w:rsidP="004926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Аудитории: № 5г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зоотомикум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60ED9" w:rsidRDefault="00A60ED9" w:rsidP="004926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аудиторная, стол и стул преподавательский, столы 2-х местные аудиторные, скамьи 2-х местные. Телевизор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Тошиба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Переносной проектор, 2 ученических микроскопа (БИОМЕД- 2).Аудитория №13 Лаборатория НИР</w:t>
            </w:r>
          </w:p>
          <w:p w:rsidR="00A60ED9" w:rsidRDefault="00A60ED9" w:rsidP="004926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стола, 4 стула, 2 термостата ТС-80, микротом для парафиновых срезов, 1 ученический микроскоп (БИОМЕД - 2), один лабораторный микроскоп (БИОМЕД-4) Аудитория № 8</w:t>
            </w:r>
          </w:p>
          <w:p w:rsidR="00A60ED9" w:rsidRDefault="00A60ED9" w:rsidP="004926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аудиторная, стол и стул преподавательский, столы 2-х местные аудиторные, скамьи 2-х местные. Переносной проектор.</w:t>
            </w:r>
          </w:p>
          <w:p w:rsidR="00A60ED9" w:rsidRPr="000800D0" w:rsidRDefault="00A60ED9" w:rsidP="004926DA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78" w:type="dxa"/>
          </w:tcPr>
          <w:p w:rsidR="00A60ED9" w:rsidRPr="009544D9" w:rsidRDefault="00A60ED9" w:rsidP="004926DA">
            <w:pPr>
              <w:jc w:val="both"/>
            </w:pPr>
            <w:r w:rsidRPr="009544D9">
              <w:t xml:space="preserve">394087 </w:t>
            </w:r>
            <w:proofErr w:type="spellStart"/>
            <w:r w:rsidRPr="009544D9">
              <w:t>г</w:t>
            </w:r>
            <w:r w:rsidRPr="009544D9">
              <w:rPr>
                <w:bCs/>
              </w:rPr>
              <w:t>.Воронеж,ул</w:t>
            </w:r>
            <w:proofErr w:type="spellEnd"/>
            <w:r w:rsidRPr="009544D9">
              <w:rPr>
                <w:bCs/>
              </w:rPr>
              <w:t>. Ломоносова д.114 «А»</w:t>
            </w:r>
            <w:r>
              <w:rPr>
                <w:bCs/>
              </w:rPr>
              <w:t>.</w:t>
            </w:r>
          </w:p>
        </w:tc>
      </w:tr>
      <w:tr w:rsidR="00A60ED9" w:rsidRPr="00CC6198" w:rsidTr="004926DA">
        <w:trPr>
          <w:jc w:val="center"/>
        </w:trPr>
        <w:tc>
          <w:tcPr>
            <w:tcW w:w="534" w:type="dxa"/>
          </w:tcPr>
          <w:p w:rsidR="00A60ED9" w:rsidRPr="001A5ACF" w:rsidRDefault="00A60ED9" w:rsidP="004926DA">
            <w:pPr>
              <w:pStyle w:val="a4"/>
              <w:jc w:val="both"/>
              <w:rPr>
                <w:sz w:val="24"/>
                <w:szCs w:val="24"/>
              </w:rPr>
            </w:pPr>
            <w:r w:rsidRPr="001A5ACF">
              <w:rPr>
                <w:sz w:val="24"/>
                <w:szCs w:val="24"/>
              </w:rPr>
              <w:t>12</w:t>
            </w:r>
          </w:p>
        </w:tc>
        <w:tc>
          <w:tcPr>
            <w:tcW w:w="2634" w:type="dxa"/>
          </w:tcPr>
          <w:p w:rsidR="00A60ED9" w:rsidRPr="00C711ED" w:rsidRDefault="00A60ED9" w:rsidP="004926DA">
            <w:pPr>
              <w:rPr>
                <w:lang w:eastAsia="en-US"/>
              </w:rPr>
            </w:pPr>
            <w:r w:rsidRPr="00C711ED">
              <w:rPr>
                <w:lang w:eastAsia="en-US"/>
              </w:rPr>
              <w:t>Методика профессионального обучения</w:t>
            </w:r>
          </w:p>
        </w:tc>
        <w:tc>
          <w:tcPr>
            <w:tcW w:w="8640" w:type="dxa"/>
            <w:vAlign w:val="center"/>
          </w:tcPr>
          <w:p w:rsidR="00A60ED9" w:rsidRDefault="00A60ED9" w:rsidP="004926DA">
            <w:r w:rsidRPr="00FA7495">
              <w:t>Специализированная аудитория 148</w:t>
            </w:r>
            <w:r>
              <w:t xml:space="preserve"> (практические и семинарские)</w:t>
            </w:r>
            <w:r w:rsidRPr="00FA7495">
              <w:t xml:space="preserve">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A60ED9" w:rsidRPr="00FA7495" w:rsidRDefault="00A60ED9" w:rsidP="004926DA">
            <w:pPr>
              <w:jc w:val="both"/>
            </w:pPr>
            <w:r>
              <w:t>А</w:t>
            </w:r>
            <w:r w:rsidRPr="00FA7495">
              <w:t>удитори</w:t>
            </w:r>
            <w:r>
              <w:t>я 251 (лекции), оборудованная</w:t>
            </w:r>
            <w:r w:rsidRPr="00FA7495">
              <w:t xml:space="preserve"> современным </w:t>
            </w:r>
            <w:proofErr w:type="spellStart"/>
            <w:r w:rsidRPr="00FA7495">
              <w:t>мультимедийным</w:t>
            </w:r>
            <w:proofErr w:type="spellEnd"/>
            <w:r w:rsidRPr="00FA7495">
              <w:t xml:space="preserve"> </w:t>
            </w:r>
            <w:proofErr w:type="spellStart"/>
            <w:r w:rsidRPr="00FA7495">
              <w:t>оборудованием</w:t>
            </w:r>
            <w:r>
              <w:t>.</w:t>
            </w:r>
            <w:r w:rsidRPr="00FA7495">
              <w:t>Комплекс</w:t>
            </w:r>
            <w:proofErr w:type="spellEnd"/>
            <w:r w:rsidRPr="00FA7495">
              <w:t xml:space="preserve"> </w:t>
            </w:r>
            <w:proofErr w:type="spellStart"/>
            <w:r w:rsidRPr="00FA7495">
              <w:t>мультимедийных</w:t>
            </w:r>
            <w:proofErr w:type="spellEnd"/>
            <w:r w:rsidRPr="00FA7495">
              <w:t xml:space="preserve"> лекционных курсов</w:t>
            </w:r>
          </w:p>
        </w:tc>
        <w:tc>
          <w:tcPr>
            <w:tcW w:w="2278" w:type="dxa"/>
          </w:tcPr>
          <w:p w:rsidR="00A60ED9" w:rsidRPr="00FA7495" w:rsidRDefault="00A60ED9" w:rsidP="004926DA">
            <w:pPr>
              <w:jc w:val="both"/>
            </w:pPr>
            <w:r w:rsidRPr="00FA7495">
              <w:t xml:space="preserve">394087, г. Воронеж, ул. Мичурина, </w:t>
            </w:r>
            <w:proofErr w:type="spellStart"/>
            <w:r w:rsidRPr="00FA7495">
              <w:t>д</w:t>
            </w:r>
            <w:proofErr w:type="spellEnd"/>
            <w:r w:rsidRPr="00FA7495">
              <w:t xml:space="preserve"> 1</w:t>
            </w:r>
          </w:p>
        </w:tc>
      </w:tr>
    </w:tbl>
    <w:p w:rsidR="00A60ED9" w:rsidRPr="009544D9" w:rsidRDefault="00A60ED9" w:rsidP="00A60ED9">
      <w:pPr>
        <w:ind w:right="-5"/>
        <w:jc w:val="both"/>
        <w:rPr>
          <w:b/>
        </w:rPr>
      </w:pPr>
    </w:p>
    <w:p w:rsidR="00A60ED9" w:rsidRPr="009544D9" w:rsidRDefault="00A60ED9" w:rsidP="00A60ED9">
      <w:pPr>
        <w:ind w:right="-5"/>
        <w:jc w:val="both"/>
        <w:rPr>
          <w:b/>
        </w:rPr>
      </w:pPr>
    </w:p>
    <w:p w:rsidR="00A60ED9" w:rsidRPr="009544D9" w:rsidRDefault="00A60ED9" w:rsidP="00A60ED9">
      <w:pPr>
        <w:ind w:right="-5"/>
        <w:jc w:val="both"/>
        <w:rPr>
          <w:b/>
        </w:rPr>
      </w:pPr>
    </w:p>
    <w:p w:rsidR="00A60ED9" w:rsidRPr="009544D9" w:rsidRDefault="00A60ED9" w:rsidP="00A60ED9">
      <w:pPr>
        <w:ind w:right="-5"/>
        <w:jc w:val="both"/>
        <w:rPr>
          <w:b/>
        </w:rPr>
      </w:pPr>
    </w:p>
    <w:p w:rsidR="00A60ED9" w:rsidRPr="009544D9" w:rsidRDefault="00A60ED9" w:rsidP="00A60ED9">
      <w:pPr>
        <w:ind w:right="-5"/>
        <w:jc w:val="both"/>
        <w:rPr>
          <w:b/>
        </w:rPr>
      </w:pPr>
    </w:p>
    <w:p w:rsidR="00A60ED9" w:rsidRPr="009544D9" w:rsidRDefault="00A60ED9" w:rsidP="00A60ED9">
      <w:pPr>
        <w:ind w:right="-5"/>
        <w:jc w:val="both"/>
        <w:rPr>
          <w:b/>
        </w:rPr>
      </w:pPr>
    </w:p>
    <w:p w:rsidR="00A60ED9" w:rsidRPr="009544D9" w:rsidRDefault="00A60ED9" w:rsidP="00A60ED9">
      <w:pPr>
        <w:ind w:right="-5"/>
        <w:jc w:val="both"/>
        <w:rPr>
          <w:b/>
        </w:rPr>
      </w:pPr>
    </w:p>
    <w:p w:rsidR="00A60ED9" w:rsidRPr="009544D9" w:rsidRDefault="00A60ED9" w:rsidP="00A60ED9">
      <w:pPr>
        <w:ind w:right="-5"/>
        <w:jc w:val="both"/>
        <w:rPr>
          <w:b/>
        </w:rPr>
      </w:pPr>
    </w:p>
    <w:p w:rsidR="00A60ED9" w:rsidRPr="009544D9" w:rsidRDefault="00A60ED9" w:rsidP="00A60ED9">
      <w:pPr>
        <w:ind w:right="-5"/>
        <w:jc w:val="both"/>
        <w:rPr>
          <w:b/>
        </w:rPr>
      </w:pPr>
    </w:p>
    <w:p w:rsidR="00A60ED9" w:rsidRPr="009544D9" w:rsidRDefault="00A60ED9" w:rsidP="00A60ED9">
      <w:pPr>
        <w:ind w:right="-5"/>
        <w:jc w:val="both"/>
        <w:rPr>
          <w:b/>
        </w:rPr>
      </w:pPr>
    </w:p>
    <w:p w:rsidR="00DA5821" w:rsidRDefault="00DA5821"/>
    <w:sectPr w:rsidR="00DA5821" w:rsidSect="00A60E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CC01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63F4D93"/>
    <w:multiLevelType w:val="multilevel"/>
    <w:tmpl w:val="B0A418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cs="Times New Roman" w:hint="default"/>
      </w:rPr>
    </w:lvl>
  </w:abstractNum>
  <w:abstractNum w:abstractNumId="5">
    <w:nsid w:val="170679C5"/>
    <w:multiLevelType w:val="hybridMultilevel"/>
    <w:tmpl w:val="75B6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C48C4"/>
    <w:multiLevelType w:val="hybridMultilevel"/>
    <w:tmpl w:val="9DF2D3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F37"/>
    <w:multiLevelType w:val="hybridMultilevel"/>
    <w:tmpl w:val="FFFFFFFF"/>
    <w:lvl w:ilvl="0" w:tplc="B642B05A">
      <w:start w:val="1"/>
      <w:numFmt w:val="bullet"/>
      <w:lvlText w:val="-"/>
      <w:lvlJc w:val="left"/>
      <w:pPr>
        <w:ind w:left="112" w:hanging="173"/>
      </w:pPr>
      <w:rPr>
        <w:rFonts w:ascii="Times New Roman" w:eastAsia="Times New Roman" w:hAnsi="Times New Roman" w:hint="default"/>
        <w:w w:val="100"/>
        <w:sz w:val="28"/>
      </w:rPr>
    </w:lvl>
    <w:lvl w:ilvl="1" w:tplc="201C35FE">
      <w:start w:val="1"/>
      <w:numFmt w:val="bullet"/>
      <w:lvlText w:val="•"/>
      <w:lvlJc w:val="left"/>
      <w:pPr>
        <w:ind w:left="1094" w:hanging="173"/>
      </w:pPr>
      <w:rPr>
        <w:rFonts w:hint="default"/>
      </w:rPr>
    </w:lvl>
    <w:lvl w:ilvl="2" w:tplc="C07CDBF6">
      <w:start w:val="1"/>
      <w:numFmt w:val="bullet"/>
      <w:lvlText w:val="•"/>
      <w:lvlJc w:val="left"/>
      <w:pPr>
        <w:ind w:left="2069" w:hanging="173"/>
      </w:pPr>
      <w:rPr>
        <w:rFonts w:hint="default"/>
      </w:rPr>
    </w:lvl>
    <w:lvl w:ilvl="3" w:tplc="2098F02A">
      <w:start w:val="1"/>
      <w:numFmt w:val="bullet"/>
      <w:lvlText w:val="•"/>
      <w:lvlJc w:val="left"/>
      <w:pPr>
        <w:ind w:left="3043" w:hanging="173"/>
      </w:pPr>
      <w:rPr>
        <w:rFonts w:hint="default"/>
      </w:rPr>
    </w:lvl>
    <w:lvl w:ilvl="4" w:tplc="439C0A0C">
      <w:start w:val="1"/>
      <w:numFmt w:val="bullet"/>
      <w:lvlText w:val="•"/>
      <w:lvlJc w:val="left"/>
      <w:pPr>
        <w:ind w:left="4018" w:hanging="173"/>
      </w:pPr>
      <w:rPr>
        <w:rFonts w:hint="default"/>
      </w:rPr>
    </w:lvl>
    <w:lvl w:ilvl="5" w:tplc="C884135A">
      <w:start w:val="1"/>
      <w:numFmt w:val="bullet"/>
      <w:lvlText w:val="•"/>
      <w:lvlJc w:val="left"/>
      <w:pPr>
        <w:ind w:left="4993" w:hanging="173"/>
      </w:pPr>
      <w:rPr>
        <w:rFonts w:hint="default"/>
      </w:rPr>
    </w:lvl>
    <w:lvl w:ilvl="6" w:tplc="B1A22256">
      <w:start w:val="1"/>
      <w:numFmt w:val="bullet"/>
      <w:lvlText w:val="•"/>
      <w:lvlJc w:val="left"/>
      <w:pPr>
        <w:ind w:left="5967" w:hanging="173"/>
      </w:pPr>
      <w:rPr>
        <w:rFonts w:hint="default"/>
      </w:rPr>
    </w:lvl>
    <w:lvl w:ilvl="7" w:tplc="BF20C28C">
      <w:start w:val="1"/>
      <w:numFmt w:val="bullet"/>
      <w:lvlText w:val="•"/>
      <w:lvlJc w:val="left"/>
      <w:pPr>
        <w:ind w:left="6942" w:hanging="173"/>
      </w:pPr>
      <w:rPr>
        <w:rFonts w:hint="default"/>
      </w:rPr>
    </w:lvl>
    <w:lvl w:ilvl="8" w:tplc="1BF03D02">
      <w:start w:val="1"/>
      <w:numFmt w:val="bullet"/>
      <w:lvlText w:val="•"/>
      <w:lvlJc w:val="left"/>
      <w:pPr>
        <w:ind w:left="7917" w:hanging="173"/>
      </w:pPr>
      <w:rPr>
        <w:rFonts w:hint="default"/>
      </w:rPr>
    </w:lvl>
  </w:abstractNum>
  <w:abstractNum w:abstractNumId="8">
    <w:nsid w:val="2D6F2D7B"/>
    <w:multiLevelType w:val="hybridMultilevel"/>
    <w:tmpl w:val="077A5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7F71D4"/>
    <w:multiLevelType w:val="hybridMultilevel"/>
    <w:tmpl w:val="2D0218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563A0F"/>
    <w:multiLevelType w:val="hybridMultilevel"/>
    <w:tmpl w:val="FFFFFFFF"/>
    <w:lvl w:ilvl="0" w:tplc="13EE0E88">
      <w:start w:val="1"/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hint="default"/>
        <w:w w:val="100"/>
        <w:sz w:val="28"/>
      </w:rPr>
    </w:lvl>
    <w:lvl w:ilvl="1" w:tplc="B3EC0666">
      <w:start w:val="1"/>
      <w:numFmt w:val="bullet"/>
      <w:lvlText w:val="•"/>
      <w:lvlJc w:val="left"/>
      <w:pPr>
        <w:ind w:left="1046" w:hanging="204"/>
      </w:pPr>
      <w:rPr>
        <w:rFonts w:hint="default"/>
      </w:rPr>
    </w:lvl>
    <w:lvl w:ilvl="2" w:tplc="B8BCAB76">
      <w:start w:val="1"/>
      <w:numFmt w:val="bullet"/>
      <w:lvlText w:val="•"/>
      <w:lvlJc w:val="left"/>
      <w:pPr>
        <w:ind w:left="1993" w:hanging="204"/>
      </w:pPr>
      <w:rPr>
        <w:rFonts w:hint="default"/>
      </w:rPr>
    </w:lvl>
    <w:lvl w:ilvl="3" w:tplc="4894D336">
      <w:start w:val="1"/>
      <w:numFmt w:val="bullet"/>
      <w:lvlText w:val="•"/>
      <w:lvlJc w:val="left"/>
      <w:pPr>
        <w:ind w:left="2939" w:hanging="204"/>
      </w:pPr>
      <w:rPr>
        <w:rFonts w:hint="default"/>
      </w:rPr>
    </w:lvl>
    <w:lvl w:ilvl="4" w:tplc="635889F2">
      <w:start w:val="1"/>
      <w:numFmt w:val="bullet"/>
      <w:lvlText w:val="•"/>
      <w:lvlJc w:val="left"/>
      <w:pPr>
        <w:ind w:left="3886" w:hanging="204"/>
      </w:pPr>
      <w:rPr>
        <w:rFonts w:hint="default"/>
      </w:rPr>
    </w:lvl>
    <w:lvl w:ilvl="5" w:tplc="A93CEDC2">
      <w:start w:val="1"/>
      <w:numFmt w:val="bullet"/>
      <w:lvlText w:val="•"/>
      <w:lvlJc w:val="left"/>
      <w:pPr>
        <w:ind w:left="4833" w:hanging="204"/>
      </w:pPr>
      <w:rPr>
        <w:rFonts w:hint="default"/>
      </w:rPr>
    </w:lvl>
    <w:lvl w:ilvl="6" w:tplc="E3B8C05E">
      <w:start w:val="1"/>
      <w:numFmt w:val="bullet"/>
      <w:lvlText w:val="•"/>
      <w:lvlJc w:val="left"/>
      <w:pPr>
        <w:ind w:left="5779" w:hanging="204"/>
      </w:pPr>
      <w:rPr>
        <w:rFonts w:hint="default"/>
      </w:rPr>
    </w:lvl>
    <w:lvl w:ilvl="7" w:tplc="7CF06C78">
      <w:start w:val="1"/>
      <w:numFmt w:val="bullet"/>
      <w:lvlText w:val="•"/>
      <w:lvlJc w:val="left"/>
      <w:pPr>
        <w:ind w:left="6726" w:hanging="204"/>
      </w:pPr>
      <w:rPr>
        <w:rFonts w:hint="default"/>
      </w:rPr>
    </w:lvl>
    <w:lvl w:ilvl="8" w:tplc="A3C8B472">
      <w:start w:val="1"/>
      <w:numFmt w:val="bullet"/>
      <w:lvlText w:val="•"/>
      <w:lvlJc w:val="left"/>
      <w:pPr>
        <w:ind w:left="7673" w:hanging="204"/>
      </w:pPr>
      <w:rPr>
        <w:rFonts w:hint="default"/>
      </w:rPr>
    </w:lvl>
  </w:abstractNum>
  <w:abstractNum w:abstractNumId="11">
    <w:nsid w:val="35077F74"/>
    <w:multiLevelType w:val="hybridMultilevel"/>
    <w:tmpl w:val="C3BC90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8D69E3"/>
    <w:multiLevelType w:val="hybridMultilevel"/>
    <w:tmpl w:val="2872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DD6DD84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8A1DFC"/>
    <w:multiLevelType w:val="hybridMultilevel"/>
    <w:tmpl w:val="BC7C63B2"/>
    <w:lvl w:ilvl="0" w:tplc="D0FA809E">
      <w:start w:val="6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36358D"/>
    <w:multiLevelType w:val="multilevel"/>
    <w:tmpl w:val="0B10C97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D525ED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6">
    <w:nsid w:val="4B7752C7"/>
    <w:multiLevelType w:val="hybridMultilevel"/>
    <w:tmpl w:val="D1066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C42AFA"/>
    <w:multiLevelType w:val="hybridMultilevel"/>
    <w:tmpl w:val="D6CE59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9A5657D"/>
    <w:multiLevelType w:val="hybridMultilevel"/>
    <w:tmpl w:val="FFFFFFFF"/>
    <w:lvl w:ilvl="0" w:tplc="68224DCA">
      <w:start w:val="1"/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hint="default"/>
        <w:w w:val="99"/>
        <w:sz w:val="24"/>
      </w:rPr>
    </w:lvl>
    <w:lvl w:ilvl="1" w:tplc="A2B44A90">
      <w:start w:val="1"/>
      <w:numFmt w:val="bullet"/>
      <w:lvlText w:val="•"/>
      <w:lvlJc w:val="left"/>
      <w:pPr>
        <w:ind w:left="591" w:hanging="140"/>
      </w:pPr>
      <w:rPr>
        <w:rFonts w:hint="default"/>
      </w:rPr>
    </w:lvl>
    <w:lvl w:ilvl="2" w:tplc="0F0CB50E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3" w:tplc="7902A9EA">
      <w:start w:val="1"/>
      <w:numFmt w:val="bullet"/>
      <w:lvlText w:val="•"/>
      <w:lvlJc w:val="left"/>
      <w:pPr>
        <w:ind w:left="1574" w:hanging="140"/>
      </w:pPr>
      <w:rPr>
        <w:rFonts w:hint="default"/>
      </w:rPr>
    </w:lvl>
    <w:lvl w:ilvl="4" w:tplc="19F65190">
      <w:start w:val="1"/>
      <w:numFmt w:val="bullet"/>
      <w:lvlText w:val="•"/>
      <w:lvlJc w:val="left"/>
      <w:pPr>
        <w:ind w:left="2065" w:hanging="140"/>
      </w:pPr>
      <w:rPr>
        <w:rFonts w:hint="default"/>
      </w:rPr>
    </w:lvl>
    <w:lvl w:ilvl="5" w:tplc="781AFA4A">
      <w:start w:val="1"/>
      <w:numFmt w:val="bullet"/>
      <w:lvlText w:val="•"/>
      <w:lvlJc w:val="left"/>
      <w:pPr>
        <w:ind w:left="2557" w:hanging="140"/>
      </w:pPr>
      <w:rPr>
        <w:rFonts w:hint="default"/>
      </w:rPr>
    </w:lvl>
    <w:lvl w:ilvl="6" w:tplc="B1221CEA">
      <w:start w:val="1"/>
      <w:numFmt w:val="bullet"/>
      <w:lvlText w:val="•"/>
      <w:lvlJc w:val="left"/>
      <w:pPr>
        <w:ind w:left="3048" w:hanging="140"/>
      </w:pPr>
      <w:rPr>
        <w:rFonts w:hint="default"/>
      </w:rPr>
    </w:lvl>
    <w:lvl w:ilvl="7" w:tplc="90582820">
      <w:start w:val="1"/>
      <w:numFmt w:val="bullet"/>
      <w:lvlText w:val="•"/>
      <w:lvlJc w:val="left"/>
      <w:pPr>
        <w:ind w:left="3540" w:hanging="140"/>
      </w:pPr>
      <w:rPr>
        <w:rFonts w:hint="default"/>
      </w:rPr>
    </w:lvl>
    <w:lvl w:ilvl="8" w:tplc="D640182E">
      <w:start w:val="1"/>
      <w:numFmt w:val="bullet"/>
      <w:lvlText w:val="•"/>
      <w:lvlJc w:val="left"/>
      <w:pPr>
        <w:ind w:left="4031" w:hanging="140"/>
      </w:pPr>
      <w:rPr>
        <w:rFonts w:hint="default"/>
      </w:rPr>
    </w:lvl>
  </w:abstractNum>
  <w:abstractNum w:abstractNumId="19">
    <w:nsid w:val="5A1A70B6"/>
    <w:multiLevelType w:val="hybridMultilevel"/>
    <w:tmpl w:val="ABAC7940"/>
    <w:lvl w:ilvl="0" w:tplc="A9303EAA">
      <w:start w:val="200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16A7B"/>
    <w:multiLevelType w:val="hybridMultilevel"/>
    <w:tmpl w:val="90B4F5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03857AD"/>
    <w:multiLevelType w:val="hybridMultilevel"/>
    <w:tmpl w:val="562432E6"/>
    <w:lvl w:ilvl="0" w:tplc="9B3CEB44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83549A2"/>
    <w:multiLevelType w:val="hybridMultilevel"/>
    <w:tmpl w:val="420E70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0"/>
  </w:num>
  <w:num w:numId="5">
    <w:abstractNumId w:val="14"/>
  </w:num>
  <w:num w:numId="6">
    <w:abstractNumId w:val="12"/>
  </w:num>
  <w:num w:numId="7">
    <w:abstractNumId w:val="19"/>
  </w:num>
  <w:num w:numId="8">
    <w:abstractNumId w:val="1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  <w:b/>
        </w:rPr>
      </w:lvl>
    </w:lvlOverride>
  </w:num>
  <w:num w:numId="9">
    <w:abstractNumId w:val="2"/>
  </w:num>
  <w:num w:numId="10">
    <w:abstractNumId w:val="22"/>
  </w:num>
  <w:num w:numId="11">
    <w:abstractNumId w:val="5"/>
  </w:num>
  <w:num w:numId="12">
    <w:abstractNumId w:val="7"/>
  </w:num>
  <w:num w:numId="13">
    <w:abstractNumId w:val="17"/>
  </w:num>
  <w:num w:numId="14">
    <w:abstractNumId w:val="9"/>
  </w:num>
  <w:num w:numId="15">
    <w:abstractNumId w:val="16"/>
  </w:num>
  <w:num w:numId="16">
    <w:abstractNumId w:val="6"/>
  </w:num>
  <w:num w:numId="17">
    <w:abstractNumId w:val="8"/>
  </w:num>
  <w:num w:numId="18">
    <w:abstractNumId w:val="10"/>
  </w:num>
  <w:num w:numId="19">
    <w:abstractNumId w:val="18"/>
  </w:num>
  <w:num w:numId="20">
    <w:abstractNumId w:val="11"/>
  </w:num>
  <w:num w:numId="21">
    <w:abstractNumId w:val="2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60ED9"/>
    <w:rsid w:val="00A60ED9"/>
    <w:rsid w:val="00DA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4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 3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60ED9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60ED9"/>
    <w:pPr>
      <w:keepNext/>
      <w:jc w:val="center"/>
      <w:outlineLvl w:val="0"/>
    </w:pPr>
    <w:rPr>
      <w:rFonts w:eastAsia="Calibri"/>
      <w:b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A60ED9"/>
    <w:pPr>
      <w:keepNext/>
      <w:ind w:firstLine="720"/>
      <w:jc w:val="center"/>
      <w:outlineLvl w:val="1"/>
    </w:pPr>
    <w:rPr>
      <w:rFonts w:eastAsia="Calibri"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A60ED9"/>
    <w:pPr>
      <w:keepNext/>
      <w:ind w:firstLine="720"/>
      <w:jc w:val="center"/>
      <w:outlineLvl w:val="2"/>
    </w:pPr>
    <w:rPr>
      <w:rFonts w:eastAsia="Calibri"/>
      <w:b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A60ED9"/>
    <w:pPr>
      <w:keepNext/>
      <w:ind w:firstLine="720"/>
      <w:jc w:val="right"/>
      <w:outlineLvl w:val="3"/>
    </w:pPr>
    <w:rPr>
      <w:rFonts w:eastAsia="Calibri"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A60ED9"/>
    <w:pPr>
      <w:keepNext/>
      <w:jc w:val="center"/>
      <w:outlineLvl w:val="4"/>
    </w:pPr>
    <w:rPr>
      <w:rFonts w:eastAsia="Calibri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A60ED9"/>
    <w:pPr>
      <w:keepNext/>
      <w:jc w:val="center"/>
      <w:outlineLvl w:val="5"/>
    </w:pPr>
    <w:rPr>
      <w:rFonts w:eastAsia="Calibri"/>
      <w:b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A60ED9"/>
    <w:pPr>
      <w:keepNext/>
      <w:jc w:val="right"/>
      <w:outlineLvl w:val="6"/>
    </w:pPr>
    <w:rPr>
      <w:rFonts w:eastAsia="Calibri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A60ED9"/>
    <w:pPr>
      <w:keepNext/>
      <w:ind w:right="-284" w:firstLine="720"/>
      <w:jc w:val="both"/>
      <w:outlineLvl w:val="7"/>
    </w:pPr>
    <w:rPr>
      <w:rFonts w:eastAsia="Calibri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A60ED9"/>
    <w:pPr>
      <w:keepNext/>
      <w:outlineLvl w:val="8"/>
    </w:pPr>
    <w:rPr>
      <w:rFonts w:eastAsia="Calibri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60ED9"/>
    <w:rPr>
      <w:rFonts w:eastAsia="Calibri"/>
      <w:b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A60ED9"/>
    <w:rPr>
      <w:rFonts w:eastAsia="Calibri"/>
    </w:rPr>
  </w:style>
  <w:style w:type="character" w:customStyle="1" w:styleId="30">
    <w:name w:val="Заголовок 3 Знак"/>
    <w:basedOn w:val="a1"/>
    <w:link w:val="3"/>
    <w:uiPriority w:val="99"/>
    <w:rsid w:val="00A60ED9"/>
    <w:rPr>
      <w:rFonts w:eastAsia="Calibri"/>
      <w:b/>
    </w:rPr>
  </w:style>
  <w:style w:type="character" w:customStyle="1" w:styleId="40">
    <w:name w:val="Заголовок 4 Знак"/>
    <w:basedOn w:val="a1"/>
    <w:link w:val="4"/>
    <w:uiPriority w:val="99"/>
    <w:rsid w:val="00A60ED9"/>
    <w:rPr>
      <w:rFonts w:eastAsia="Calibri"/>
    </w:rPr>
  </w:style>
  <w:style w:type="character" w:customStyle="1" w:styleId="50">
    <w:name w:val="Заголовок 5 Знак"/>
    <w:basedOn w:val="a1"/>
    <w:link w:val="5"/>
    <w:uiPriority w:val="99"/>
    <w:rsid w:val="00A60ED9"/>
    <w:rPr>
      <w:rFonts w:eastAsia="Calibri"/>
    </w:rPr>
  </w:style>
  <w:style w:type="character" w:customStyle="1" w:styleId="60">
    <w:name w:val="Заголовок 6 Знак"/>
    <w:basedOn w:val="a1"/>
    <w:link w:val="6"/>
    <w:uiPriority w:val="99"/>
    <w:rsid w:val="00A60ED9"/>
    <w:rPr>
      <w:rFonts w:eastAsia="Calibri"/>
      <w:b/>
    </w:rPr>
  </w:style>
  <w:style w:type="character" w:customStyle="1" w:styleId="70">
    <w:name w:val="Заголовок 7 Знак"/>
    <w:basedOn w:val="a1"/>
    <w:link w:val="7"/>
    <w:uiPriority w:val="99"/>
    <w:rsid w:val="00A60ED9"/>
    <w:rPr>
      <w:rFonts w:eastAsia="Calibri"/>
    </w:rPr>
  </w:style>
  <w:style w:type="character" w:customStyle="1" w:styleId="80">
    <w:name w:val="Заголовок 8 Знак"/>
    <w:basedOn w:val="a1"/>
    <w:link w:val="8"/>
    <w:uiPriority w:val="99"/>
    <w:rsid w:val="00A60ED9"/>
    <w:rPr>
      <w:rFonts w:eastAsia="Calibri"/>
    </w:rPr>
  </w:style>
  <w:style w:type="character" w:customStyle="1" w:styleId="90">
    <w:name w:val="Заголовок 9 Знак"/>
    <w:basedOn w:val="a1"/>
    <w:link w:val="9"/>
    <w:uiPriority w:val="99"/>
    <w:rsid w:val="00A60ED9"/>
    <w:rPr>
      <w:rFonts w:eastAsia="Calibri"/>
    </w:rPr>
  </w:style>
  <w:style w:type="paragraph" w:styleId="a4">
    <w:name w:val="Title"/>
    <w:basedOn w:val="a0"/>
    <w:link w:val="a5"/>
    <w:uiPriority w:val="99"/>
    <w:qFormat/>
    <w:rsid w:val="00A60ED9"/>
    <w:pPr>
      <w:jc w:val="center"/>
    </w:pPr>
    <w:rPr>
      <w:rFonts w:eastAsia="Calibri"/>
      <w:sz w:val="20"/>
      <w:szCs w:val="20"/>
    </w:rPr>
  </w:style>
  <w:style w:type="character" w:customStyle="1" w:styleId="a5">
    <w:name w:val="Название Знак"/>
    <w:basedOn w:val="a1"/>
    <w:link w:val="a4"/>
    <w:uiPriority w:val="99"/>
    <w:rsid w:val="00A60ED9"/>
    <w:rPr>
      <w:rFonts w:eastAsia="Calibri"/>
    </w:rPr>
  </w:style>
  <w:style w:type="character" w:customStyle="1" w:styleId="TitleChar">
    <w:name w:val="Title Char"/>
    <w:uiPriority w:val="99"/>
    <w:locked/>
    <w:rsid w:val="00A60ED9"/>
    <w:rPr>
      <w:rFonts w:ascii="Times New Roman" w:hAnsi="Times New Roman" w:cs="Times New Roman"/>
      <w:sz w:val="20"/>
    </w:rPr>
  </w:style>
  <w:style w:type="paragraph" w:styleId="a6">
    <w:name w:val="Body Text"/>
    <w:aliases w:val="Знак"/>
    <w:basedOn w:val="a0"/>
    <w:link w:val="a7"/>
    <w:uiPriority w:val="99"/>
    <w:rsid w:val="00A60ED9"/>
    <w:pPr>
      <w:spacing w:after="120"/>
    </w:pPr>
    <w:rPr>
      <w:rFonts w:eastAsia="Calibri"/>
    </w:rPr>
  </w:style>
  <w:style w:type="character" w:customStyle="1" w:styleId="a7">
    <w:name w:val="Основной текст Знак"/>
    <w:aliases w:val="Знак Знак2"/>
    <w:basedOn w:val="a1"/>
    <w:link w:val="a6"/>
    <w:uiPriority w:val="99"/>
    <w:rsid w:val="00A60ED9"/>
    <w:rPr>
      <w:rFonts w:eastAsia="Calibri"/>
      <w:sz w:val="24"/>
      <w:szCs w:val="24"/>
    </w:rPr>
  </w:style>
  <w:style w:type="paragraph" w:customStyle="1" w:styleId="11">
    <w:name w:val="Абзац списка1"/>
    <w:basedOn w:val="a0"/>
    <w:uiPriority w:val="99"/>
    <w:rsid w:val="00A60E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A60E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60ED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8">
    <w:name w:val="Body Text Indent"/>
    <w:aliases w:val="текст,Основной текст 1"/>
    <w:basedOn w:val="a0"/>
    <w:link w:val="a9"/>
    <w:uiPriority w:val="99"/>
    <w:rsid w:val="00A60ED9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1"/>
    <w:link w:val="a8"/>
    <w:uiPriority w:val="99"/>
    <w:rsid w:val="00A60ED9"/>
    <w:rPr>
      <w:rFonts w:eastAsia="Calibri"/>
      <w:sz w:val="24"/>
      <w:szCs w:val="24"/>
    </w:rPr>
  </w:style>
  <w:style w:type="paragraph" w:styleId="21">
    <w:name w:val="Body Text Indent 2"/>
    <w:basedOn w:val="a0"/>
    <w:link w:val="22"/>
    <w:uiPriority w:val="99"/>
    <w:rsid w:val="00A60ED9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A60ED9"/>
    <w:rPr>
      <w:rFonts w:eastAsia="Calibri"/>
      <w:sz w:val="24"/>
      <w:szCs w:val="24"/>
    </w:rPr>
  </w:style>
  <w:style w:type="character" w:customStyle="1" w:styleId="200">
    <w:name w:val="Знак Знак20"/>
    <w:uiPriority w:val="99"/>
    <w:locked/>
    <w:rsid w:val="00A60ED9"/>
    <w:rPr>
      <w:sz w:val="28"/>
      <w:lang w:val="ru-RU" w:eastAsia="ru-RU"/>
    </w:rPr>
  </w:style>
  <w:style w:type="paragraph" w:styleId="aa">
    <w:name w:val="footer"/>
    <w:basedOn w:val="a0"/>
    <w:link w:val="ab"/>
    <w:uiPriority w:val="99"/>
    <w:rsid w:val="00A60E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1"/>
    <w:link w:val="aa"/>
    <w:uiPriority w:val="99"/>
    <w:rsid w:val="00A60ED9"/>
    <w:rPr>
      <w:rFonts w:eastAsia="Calibri"/>
      <w:sz w:val="24"/>
      <w:szCs w:val="24"/>
    </w:rPr>
  </w:style>
  <w:style w:type="character" w:styleId="ac">
    <w:name w:val="page number"/>
    <w:uiPriority w:val="99"/>
    <w:rsid w:val="00A60ED9"/>
    <w:rPr>
      <w:rFonts w:cs="Times New Roman"/>
    </w:rPr>
  </w:style>
  <w:style w:type="paragraph" w:styleId="31">
    <w:name w:val="List Bullet 3"/>
    <w:basedOn w:val="a0"/>
    <w:autoRedefine/>
    <w:uiPriority w:val="99"/>
    <w:rsid w:val="00A60ED9"/>
    <w:pPr>
      <w:tabs>
        <w:tab w:val="left" w:pos="708"/>
      </w:tabs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A60ED9"/>
    <w:pPr>
      <w:widowControl w:val="0"/>
      <w:spacing w:line="300" w:lineRule="auto"/>
      <w:ind w:firstLine="720"/>
      <w:jc w:val="both"/>
    </w:pPr>
    <w:rPr>
      <w:sz w:val="28"/>
    </w:rPr>
  </w:style>
  <w:style w:type="paragraph" w:styleId="32">
    <w:name w:val="Body Text Indent 3"/>
    <w:basedOn w:val="a0"/>
    <w:link w:val="33"/>
    <w:uiPriority w:val="99"/>
    <w:rsid w:val="00A60E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A60ED9"/>
    <w:rPr>
      <w:rFonts w:eastAsia="Calibri"/>
      <w:sz w:val="16"/>
    </w:rPr>
  </w:style>
  <w:style w:type="character" w:customStyle="1" w:styleId="BodyTextIndent3Char">
    <w:name w:val="Body Text Indent 3 Char"/>
    <w:uiPriority w:val="99"/>
    <w:locked/>
    <w:rsid w:val="00A60ED9"/>
    <w:rPr>
      <w:rFonts w:ascii="Times New Roman" w:hAnsi="Times New Roman" w:cs="Times New Roman"/>
      <w:sz w:val="16"/>
    </w:rPr>
  </w:style>
  <w:style w:type="paragraph" w:customStyle="1" w:styleId="ad">
    <w:name w:val="таб лев"/>
    <w:basedOn w:val="a0"/>
    <w:uiPriority w:val="99"/>
    <w:rsid w:val="00A60ED9"/>
    <w:pPr>
      <w:spacing w:line="360" w:lineRule="auto"/>
    </w:pPr>
    <w:rPr>
      <w:color w:val="000000"/>
      <w:sz w:val="28"/>
      <w:szCs w:val="20"/>
    </w:rPr>
  </w:style>
  <w:style w:type="paragraph" w:customStyle="1" w:styleId="ae">
    <w:name w:val="таб цент"/>
    <w:basedOn w:val="a0"/>
    <w:uiPriority w:val="99"/>
    <w:rsid w:val="00A60ED9"/>
    <w:pPr>
      <w:spacing w:line="360" w:lineRule="auto"/>
      <w:jc w:val="center"/>
    </w:pPr>
    <w:rPr>
      <w:color w:val="000000"/>
      <w:sz w:val="28"/>
      <w:szCs w:val="20"/>
    </w:rPr>
  </w:style>
  <w:style w:type="character" w:customStyle="1" w:styleId="91">
    <w:name w:val="Знак Знак9"/>
    <w:uiPriority w:val="99"/>
    <w:locked/>
    <w:rsid w:val="00A60ED9"/>
    <w:rPr>
      <w:b/>
      <w:sz w:val="32"/>
      <w:lang w:val="ru-RU" w:eastAsia="ru-RU"/>
    </w:rPr>
  </w:style>
  <w:style w:type="paragraph" w:styleId="af">
    <w:name w:val="header"/>
    <w:basedOn w:val="a0"/>
    <w:link w:val="af0"/>
    <w:uiPriority w:val="99"/>
    <w:rsid w:val="00A60ED9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f0">
    <w:name w:val="Верхний колонтитул Знак"/>
    <w:basedOn w:val="a1"/>
    <w:link w:val="af"/>
    <w:uiPriority w:val="99"/>
    <w:rsid w:val="00A60ED9"/>
    <w:rPr>
      <w:rFonts w:eastAsia="Calibri"/>
    </w:rPr>
  </w:style>
  <w:style w:type="paragraph" w:styleId="23">
    <w:name w:val="Body Text 2"/>
    <w:basedOn w:val="a0"/>
    <w:link w:val="24"/>
    <w:uiPriority w:val="99"/>
    <w:rsid w:val="00A60ED9"/>
    <w:pPr>
      <w:jc w:val="center"/>
    </w:pPr>
    <w:rPr>
      <w:rFonts w:eastAsia="Calibri"/>
      <w:b/>
      <w:sz w:val="20"/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A60ED9"/>
    <w:rPr>
      <w:rFonts w:eastAsia="Calibri"/>
      <w:b/>
    </w:rPr>
  </w:style>
  <w:style w:type="character" w:customStyle="1" w:styleId="BodyText2Char">
    <w:name w:val="Body Text 2 Char"/>
    <w:uiPriority w:val="99"/>
    <w:locked/>
    <w:rsid w:val="00A60ED9"/>
    <w:rPr>
      <w:rFonts w:ascii="Times New Roman" w:hAnsi="Times New Roman" w:cs="Times New Roman"/>
      <w:b/>
      <w:sz w:val="20"/>
    </w:rPr>
  </w:style>
  <w:style w:type="paragraph" w:styleId="af1">
    <w:name w:val="Subtitle"/>
    <w:basedOn w:val="a0"/>
    <w:link w:val="af2"/>
    <w:uiPriority w:val="99"/>
    <w:qFormat/>
    <w:rsid w:val="00A60ED9"/>
    <w:pPr>
      <w:jc w:val="right"/>
    </w:pPr>
    <w:rPr>
      <w:rFonts w:eastAsia="Calibri"/>
      <w:sz w:val="20"/>
      <w:szCs w:val="20"/>
    </w:rPr>
  </w:style>
  <w:style w:type="character" w:customStyle="1" w:styleId="af2">
    <w:name w:val="Подзаголовок Знак"/>
    <w:basedOn w:val="a1"/>
    <w:link w:val="af1"/>
    <w:uiPriority w:val="99"/>
    <w:rsid w:val="00A60ED9"/>
    <w:rPr>
      <w:rFonts w:eastAsia="Calibri"/>
    </w:rPr>
  </w:style>
  <w:style w:type="paragraph" w:styleId="34">
    <w:name w:val="Body Text 3"/>
    <w:basedOn w:val="a0"/>
    <w:link w:val="35"/>
    <w:uiPriority w:val="99"/>
    <w:rsid w:val="00A60ED9"/>
    <w:pPr>
      <w:jc w:val="both"/>
    </w:pPr>
    <w:rPr>
      <w:rFonts w:eastAsia="Calibri"/>
      <w:sz w:val="20"/>
      <w:szCs w:val="20"/>
    </w:rPr>
  </w:style>
  <w:style w:type="character" w:customStyle="1" w:styleId="35">
    <w:name w:val="Основной текст 3 Знак"/>
    <w:basedOn w:val="a1"/>
    <w:link w:val="34"/>
    <w:uiPriority w:val="99"/>
    <w:rsid w:val="00A60ED9"/>
    <w:rPr>
      <w:rFonts w:eastAsia="Calibri"/>
    </w:rPr>
  </w:style>
  <w:style w:type="paragraph" w:customStyle="1" w:styleId="12">
    <w:name w:val="Стиль1"/>
    <w:basedOn w:val="1"/>
    <w:uiPriority w:val="99"/>
    <w:rsid w:val="00A60ED9"/>
    <w:pPr>
      <w:spacing w:line="360" w:lineRule="auto"/>
    </w:pPr>
    <w:rPr>
      <w:rFonts w:eastAsia="Times New Roman"/>
      <w:caps/>
      <w:szCs w:val="20"/>
    </w:rPr>
  </w:style>
  <w:style w:type="paragraph" w:customStyle="1" w:styleId="Iauiue">
    <w:name w:val="Iau?iue"/>
    <w:uiPriority w:val="99"/>
    <w:rsid w:val="00A60ED9"/>
    <w:rPr>
      <w:sz w:val="24"/>
    </w:rPr>
  </w:style>
  <w:style w:type="character" w:customStyle="1" w:styleId="af3">
    <w:name w:val="Знак Знак"/>
    <w:uiPriority w:val="99"/>
    <w:rsid w:val="00A60ED9"/>
    <w:rPr>
      <w:spacing w:val="26"/>
      <w:sz w:val="26"/>
      <w:lang w:val="ru-RU" w:eastAsia="ru-RU"/>
    </w:rPr>
  </w:style>
  <w:style w:type="paragraph" w:customStyle="1" w:styleId="123">
    <w:name w:val="123"/>
    <w:uiPriority w:val="99"/>
    <w:rsid w:val="00A60ED9"/>
    <w:pPr>
      <w:ind w:firstLine="720"/>
      <w:jc w:val="both"/>
    </w:pPr>
    <w:rPr>
      <w:noProof/>
      <w:sz w:val="32"/>
    </w:rPr>
  </w:style>
  <w:style w:type="paragraph" w:styleId="af4">
    <w:name w:val="No Spacing"/>
    <w:uiPriority w:val="99"/>
    <w:qFormat/>
    <w:rsid w:val="00A60ED9"/>
    <w:rPr>
      <w:rFonts w:ascii="Calibri" w:hAnsi="Calibri"/>
      <w:sz w:val="22"/>
      <w:szCs w:val="22"/>
    </w:rPr>
  </w:style>
  <w:style w:type="table" w:styleId="af5">
    <w:name w:val="Table Grid"/>
    <w:basedOn w:val="a2"/>
    <w:uiPriority w:val="99"/>
    <w:rsid w:val="00A60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uiPriority w:val="99"/>
    <w:rsid w:val="00A60ED9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41">
    <w:name w:val="toc 4"/>
    <w:basedOn w:val="a0"/>
    <w:next w:val="a0"/>
    <w:autoRedefine/>
    <w:uiPriority w:val="99"/>
    <w:rsid w:val="00A60ED9"/>
    <w:pPr>
      <w:ind w:left="720"/>
    </w:pPr>
  </w:style>
  <w:style w:type="character" w:styleId="af7">
    <w:name w:val="Strong"/>
    <w:uiPriority w:val="99"/>
    <w:qFormat/>
    <w:rsid w:val="00A60ED9"/>
    <w:rPr>
      <w:rFonts w:cs="Times New Roman"/>
      <w:b/>
    </w:rPr>
  </w:style>
  <w:style w:type="paragraph" w:customStyle="1" w:styleId="310">
    <w:name w:val="Основной текст 31"/>
    <w:basedOn w:val="a0"/>
    <w:uiPriority w:val="99"/>
    <w:rsid w:val="00A60ED9"/>
    <w:pPr>
      <w:widowControl w:val="0"/>
      <w:jc w:val="both"/>
    </w:pPr>
    <w:rPr>
      <w:szCs w:val="20"/>
    </w:rPr>
  </w:style>
  <w:style w:type="paragraph" w:styleId="af8">
    <w:name w:val="Plain Text"/>
    <w:basedOn w:val="a0"/>
    <w:link w:val="af9"/>
    <w:uiPriority w:val="99"/>
    <w:rsid w:val="00A60ED9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basedOn w:val="a1"/>
    <w:link w:val="af8"/>
    <w:uiPriority w:val="99"/>
    <w:rsid w:val="00A60ED9"/>
    <w:rPr>
      <w:rFonts w:ascii="Courier New" w:eastAsia="Calibri" w:hAnsi="Courier New"/>
    </w:rPr>
  </w:style>
  <w:style w:type="paragraph" w:styleId="afa">
    <w:name w:val="List Paragraph"/>
    <w:basedOn w:val="a0"/>
    <w:uiPriority w:val="99"/>
    <w:qFormat/>
    <w:rsid w:val="00A60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uiPriority w:val="99"/>
    <w:rsid w:val="00A60ED9"/>
    <w:pPr>
      <w:widowControl w:val="0"/>
      <w:autoSpaceDE w:val="0"/>
      <w:autoSpaceDN w:val="0"/>
      <w:adjustRightInd w:val="0"/>
      <w:spacing w:line="300" w:lineRule="auto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A60ED9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FontStyle26">
    <w:name w:val="Font Style26"/>
    <w:uiPriority w:val="99"/>
    <w:rsid w:val="00A60ED9"/>
    <w:rPr>
      <w:rFonts w:ascii="Arial" w:hAnsi="Arial"/>
      <w:b/>
      <w:sz w:val="18"/>
    </w:rPr>
  </w:style>
  <w:style w:type="character" w:customStyle="1" w:styleId="FontStyle36">
    <w:name w:val="Font Style36"/>
    <w:uiPriority w:val="99"/>
    <w:rsid w:val="00A60ED9"/>
    <w:rPr>
      <w:rFonts w:ascii="Arial" w:hAnsi="Arial"/>
      <w:b/>
      <w:sz w:val="28"/>
    </w:rPr>
  </w:style>
  <w:style w:type="character" w:customStyle="1" w:styleId="FontStyle22">
    <w:name w:val="Font Style22"/>
    <w:uiPriority w:val="99"/>
    <w:rsid w:val="00A60ED9"/>
    <w:rPr>
      <w:rFonts w:ascii="Times New Roman" w:hAnsi="Times New Roman"/>
      <w:sz w:val="18"/>
    </w:rPr>
  </w:style>
  <w:style w:type="character" w:customStyle="1" w:styleId="apple-style-span">
    <w:name w:val="apple-style-span"/>
    <w:uiPriority w:val="99"/>
    <w:rsid w:val="00A60ED9"/>
  </w:style>
  <w:style w:type="character" w:customStyle="1" w:styleId="apple-converted-space">
    <w:name w:val="apple-converted-space"/>
    <w:uiPriority w:val="99"/>
    <w:rsid w:val="00A60ED9"/>
  </w:style>
  <w:style w:type="paragraph" w:customStyle="1" w:styleId="abzac">
    <w:name w:val="abzac"/>
    <w:basedOn w:val="a0"/>
    <w:uiPriority w:val="99"/>
    <w:rsid w:val="00A60ED9"/>
    <w:pPr>
      <w:spacing w:before="100" w:beforeAutospacing="1" w:after="100" w:afterAutospacing="1"/>
    </w:pPr>
  </w:style>
  <w:style w:type="paragraph" w:customStyle="1" w:styleId="71">
    <w:name w:val="стиль7"/>
    <w:basedOn w:val="a0"/>
    <w:uiPriority w:val="99"/>
    <w:rsid w:val="00A60ED9"/>
    <w:pPr>
      <w:spacing w:before="100" w:beforeAutospacing="1" w:after="100" w:afterAutospacing="1"/>
    </w:pPr>
  </w:style>
  <w:style w:type="character" w:customStyle="1" w:styleId="18">
    <w:name w:val="стиль18"/>
    <w:uiPriority w:val="99"/>
    <w:rsid w:val="00A60ED9"/>
  </w:style>
  <w:style w:type="character" w:styleId="afb">
    <w:name w:val="Hyperlink"/>
    <w:uiPriority w:val="99"/>
    <w:rsid w:val="00A60ED9"/>
    <w:rPr>
      <w:rFonts w:cs="Times New Roman"/>
      <w:color w:val="0000FF"/>
      <w:u w:val="single"/>
    </w:rPr>
  </w:style>
  <w:style w:type="paragraph" w:customStyle="1" w:styleId="15107">
    <w:name w:val="стиль15 стиль10 стиль7"/>
    <w:basedOn w:val="a0"/>
    <w:uiPriority w:val="99"/>
    <w:rsid w:val="00A60ED9"/>
    <w:pPr>
      <w:spacing w:before="100" w:beforeAutospacing="1" w:after="100" w:afterAutospacing="1"/>
    </w:pPr>
  </w:style>
  <w:style w:type="paragraph" w:customStyle="1" w:styleId="15104">
    <w:name w:val="стиль15 стиль10 стиль4"/>
    <w:basedOn w:val="a0"/>
    <w:uiPriority w:val="99"/>
    <w:rsid w:val="00A60ED9"/>
    <w:pPr>
      <w:spacing w:before="100" w:beforeAutospacing="1" w:after="100" w:afterAutospacing="1"/>
    </w:pPr>
  </w:style>
  <w:style w:type="paragraph" w:customStyle="1" w:styleId="15106">
    <w:name w:val="стиль15 стиль10 стиль6"/>
    <w:basedOn w:val="a0"/>
    <w:uiPriority w:val="99"/>
    <w:rsid w:val="00A60ED9"/>
    <w:pPr>
      <w:spacing w:before="100" w:beforeAutospacing="1" w:after="100" w:afterAutospacing="1"/>
    </w:pPr>
  </w:style>
  <w:style w:type="character" w:customStyle="1" w:styleId="42">
    <w:name w:val="стиль4"/>
    <w:uiPriority w:val="99"/>
    <w:rsid w:val="00A60ED9"/>
  </w:style>
  <w:style w:type="character" w:customStyle="1" w:styleId="FontStyle45">
    <w:name w:val="Font Style45"/>
    <w:uiPriority w:val="99"/>
    <w:rsid w:val="00A60ED9"/>
    <w:rPr>
      <w:rFonts w:ascii="Times New Roman" w:hAnsi="Times New Roman"/>
      <w:sz w:val="20"/>
    </w:rPr>
  </w:style>
  <w:style w:type="paragraph" w:customStyle="1" w:styleId="Style2">
    <w:name w:val="Style2"/>
    <w:basedOn w:val="a0"/>
    <w:uiPriority w:val="99"/>
    <w:rsid w:val="00A60ED9"/>
    <w:pPr>
      <w:widowControl w:val="0"/>
      <w:autoSpaceDE w:val="0"/>
      <w:autoSpaceDN w:val="0"/>
      <w:adjustRightInd w:val="0"/>
      <w:jc w:val="center"/>
    </w:pPr>
  </w:style>
  <w:style w:type="character" w:customStyle="1" w:styleId="FontStyle48">
    <w:name w:val="Font Style48"/>
    <w:uiPriority w:val="99"/>
    <w:rsid w:val="00A60ED9"/>
    <w:rPr>
      <w:rFonts w:ascii="Times New Roman" w:hAnsi="Times New Roman"/>
      <w:b/>
      <w:sz w:val="20"/>
    </w:rPr>
  </w:style>
  <w:style w:type="paragraph" w:customStyle="1" w:styleId="Style9">
    <w:name w:val="Style9"/>
    <w:basedOn w:val="a0"/>
    <w:uiPriority w:val="99"/>
    <w:rsid w:val="00A60ED9"/>
    <w:pPr>
      <w:widowControl w:val="0"/>
      <w:autoSpaceDE w:val="0"/>
      <w:autoSpaceDN w:val="0"/>
      <w:adjustRightInd w:val="0"/>
      <w:spacing w:line="212" w:lineRule="exact"/>
      <w:ind w:firstLine="305"/>
      <w:jc w:val="both"/>
    </w:pPr>
  </w:style>
  <w:style w:type="character" w:customStyle="1" w:styleId="FontStyle49">
    <w:name w:val="Font Style49"/>
    <w:uiPriority w:val="99"/>
    <w:rsid w:val="00A60ED9"/>
    <w:rPr>
      <w:rFonts w:ascii="Times New Roman" w:hAnsi="Times New Roman"/>
      <w:sz w:val="20"/>
    </w:rPr>
  </w:style>
  <w:style w:type="paragraph" w:customStyle="1" w:styleId="13">
    <w:name w:val="Обычный1"/>
    <w:uiPriority w:val="99"/>
    <w:rsid w:val="00A60ED9"/>
    <w:pPr>
      <w:widowControl w:val="0"/>
      <w:spacing w:before="240" w:line="260" w:lineRule="auto"/>
      <w:ind w:firstLine="700"/>
      <w:jc w:val="both"/>
    </w:pPr>
    <w:rPr>
      <w:sz w:val="28"/>
    </w:rPr>
  </w:style>
  <w:style w:type="paragraph" w:customStyle="1" w:styleId="311">
    <w:name w:val="Основной текст с отступом 31"/>
    <w:basedOn w:val="a0"/>
    <w:uiPriority w:val="99"/>
    <w:rsid w:val="00A60ED9"/>
    <w:pPr>
      <w:widowControl w:val="0"/>
      <w:suppressAutoHyphens/>
      <w:autoSpaceDE w:val="0"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styleId="afc">
    <w:name w:val="FollowedHyperlink"/>
    <w:uiPriority w:val="99"/>
    <w:rsid w:val="00A60ED9"/>
    <w:rPr>
      <w:rFonts w:cs="Times New Roman"/>
      <w:color w:val="800080"/>
      <w:u w:val="single"/>
    </w:rPr>
  </w:style>
  <w:style w:type="paragraph" w:customStyle="1" w:styleId="xl65">
    <w:name w:val="xl65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uiPriority w:val="99"/>
    <w:rsid w:val="00A60E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uiPriority w:val="99"/>
    <w:rsid w:val="00A60E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uiPriority w:val="99"/>
    <w:rsid w:val="00A6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uiPriority w:val="99"/>
    <w:rsid w:val="00A60E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0"/>
    <w:uiPriority w:val="99"/>
    <w:rsid w:val="00A6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0"/>
    <w:uiPriority w:val="99"/>
    <w:rsid w:val="00A60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A60E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0"/>
    <w:uiPriority w:val="99"/>
    <w:rsid w:val="00A60E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uiPriority w:val="99"/>
    <w:rsid w:val="00A60E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uiPriority w:val="99"/>
    <w:rsid w:val="00A60E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A60E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uiPriority w:val="99"/>
    <w:rsid w:val="00A60ED9"/>
    <w:pPr>
      <w:spacing w:before="100" w:beforeAutospacing="1" w:after="100" w:afterAutospacing="1"/>
    </w:pPr>
  </w:style>
  <w:style w:type="paragraph" w:customStyle="1" w:styleId="xl113">
    <w:name w:val="xl113"/>
    <w:basedOn w:val="a0"/>
    <w:uiPriority w:val="99"/>
    <w:rsid w:val="00A60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0"/>
    <w:uiPriority w:val="99"/>
    <w:rsid w:val="00A6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14">
    <w:name w:val="Знак Знак1"/>
    <w:uiPriority w:val="99"/>
    <w:rsid w:val="00A60ED9"/>
    <w:rPr>
      <w:spacing w:val="26"/>
      <w:sz w:val="26"/>
      <w:lang w:val="ru-RU" w:eastAsia="ru-RU"/>
    </w:rPr>
  </w:style>
  <w:style w:type="paragraph" w:customStyle="1" w:styleId="15">
    <w:name w:val="Без интервала1"/>
    <w:uiPriority w:val="99"/>
    <w:rsid w:val="00A60ED9"/>
    <w:rPr>
      <w:rFonts w:ascii="Calibri" w:hAnsi="Calibri"/>
      <w:sz w:val="22"/>
      <w:szCs w:val="22"/>
    </w:rPr>
  </w:style>
  <w:style w:type="paragraph" w:customStyle="1" w:styleId="3110">
    <w:name w:val="Основной текст 311"/>
    <w:basedOn w:val="a0"/>
    <w:uiPriority w:val="99"/>
    <w:rsid w:val="00A60ED9"/>
    <w:pPr>
      <w:widowControl w:val="0"/>
      <w:jc w:val="both"/>
    </w:pPr>
    <w:rPr>
      <w:szCs w:val="20"/>
    </w:rPr>
  </w:style>
  <w:style w:type="paragraph" w:customStyle="1" w:styleId="110">
    <w:name w:val="Обычный11"/>
    <w:uiPriority w:val="99"/>
    <w:rsid w:val="00A60ED9"/>
    <w:pPr>
      <w:widowControl w:val="0"/>
      <w:spacing w:before="240" w:line="260" w:lineRule="auto"/>
      <w:ind w:firstLine="700"/>
      <w:jc w:val="both"/>
    </w:pPr>
    <w:rPr>
      <w:sz w:val="28"/>
    </w:rPr>
  </w:style>
  <w:style w:type="paragraph" w:customStyle="1" w:styleId="afd">
    <w:name w:val="Содержимое таблицы"/>
    <w:basedOn w:val="a0"/>
    <w:uiPriority w:val="99"/>
    <w:rsid w:val="00A60ED9"/>
    <w:pPr>
      <w:widowControl w:val="0"/>
      <w:suppressLineNumbers/>
      <w:suppressAutoHyphens/>
    </w:pPr>
    <w:rPr>
      <w:rFonts w:eastAsia="Calibri"/>
      <w:kern w:val="1"/>
      <w:lang w:eastAsia="ar-SA"/>
    </w:rPr>
  </w:style>
  <w:style w:type="paragraph" w:customStyle="1" w:styleId="Style1">
    <w:name w:val="Style1"/>
    <w:basedOn w:val="a0"/>
    <w:uiPriority w:val="99"/>
    <w:rsid w:val="00A60ED9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">
    <w:name w:val="Style6"/>
    <w:basedOn w:val="a0"/>
    <w:uiPriority w:val="99"/>
    <w:rsid w:val="00A60ED9"/>
    <w:pPr>
      <w:widowControl w:val="0"/>
      <w:autoSpaceDE w:val="0"/>
      <w:autoSpaceDN w:val="0"/>
      <w:adjustRightInd w:val="0"/>
    </w:pPr>
  </w:style>
  <w:style w:type="paragraph" w:customStyle="1" w:styleId="FORMATTEXT">
    <w:name w:val=".FORMATTEXT"/>
    <w:uiPriority w:val="99"/>
    <w:rsid w:val="00A60ED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6">
    <w:name w:val="Текст1"/>
    <w:basedOn w:val="a0"/>
    <w:uiPriority w:val="99"/>
    <w:rsid w:val="00A60ED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5">
    <w:name w:val="Стиль2"/>
    <w:basedOn w:val="1"/>
    <w:uiPriority w:val="99"/>
    <w:rsid w:val="00A60ED9"/>
    <w:pPr>
      <w:spacing w:after="120" w:line="360" w:lineRule="auto"/>
    </w:pPr>
    <w:rPr>
      <w:rFonts w:eastAsia="Times New Roman" w:cs="Arial"/>
      <w:bCs/>
      <w:kern w:val="32"/>
      <w:szCs w:val="32"/>
    </w:rPr>
  </w:style>
  <w:style w:type="character" w:customStyle="1" w:styleId="36">
    <w:name w:val="Стиль3 Знак"/>
    <w:link w:val="37"/>
    <w:uiPriority w:val="99"/>
    <w:locked/>
    <w:rsid w:val="00A60ED9"/>
    <w:rPr>
      <w:b/>
      <w:sz w:val="24"/>
    </w:rPr>
  </w:style>
  <w:style w:type="paragraph" w:customStyle="1" w:styleId="37">
    <w:name w:val="Стиль3"/>
    <w:basedOn w:val="a0"/>
    <w:link w:val="36"/>
    <w:uiPriority w:val="99"/>
    <w:rsid w:val="00A60ED9"/>
    <w:pPr>
      <w:spacing w:before="120" w:after="120"/>
      <w:jc w:val="center"/>
    </w:pPr>
    <w:rPr>
      <w:b/>
      <w:szCs w:val="20"/>
    </w:rPr>
  </w:style>
  <w:style w:type="paragraph" w:customStyle="1" w:styleId="a">
    <w:name w:val="список с точками"/>
    <w:basedOn w:val="a0"/>
    <w:uiPriority w:val="99"/>
    <w:rsid w:val="00A60ED9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111">
    <w:name w:val="Без интервала11"/>
    <w:uiPriority w:val="99"/>
    <w:rsid w:val="00A60ED9"/>
    <w:rPr>
      <w:rFonts w:ascii="Calibri" w:hAnsi="Calibri"/>
      <w:sz w:val="22"/>
      <w:szCs w:val="22"/>
    </w:rPr>
  </w:style>
  <w:style w:type="character" w:customStyle="1" w:styleId="FontStyle16">
    <w:name w:val="Font Style16"/>
    <w:uiPriority w:val="99"/>
    <w:rsid w:val="00A60ED9"/>
    <w:rPr>
      <w:rFonts w:ascii="Times New Roman" w:hAnsi="Times New Roman"/>
      <w:b/>
      <w:sz w:val="26"/>
    </w:rPr>
  </w:style>
  <w:style w:type="character" w:customStyle="1" w:styleId="FontStyle17">
    <w:name w:val="Font Style17"/>
    <w:uiPriority w:val="99"/>
    <w:rsid w:val="00A60ED9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A60ED9"/>
    <w:rPr>
      <w:rFonts w:ascii="Trebuchet MS" w:hAnsi="Trebuchet MS"/>
      <w:sz w:val="12"/>
    </w:rPr>
  </w:style>
  <w:style w:type="paragraph" w:styleId="afe">
    <w:name w:val="Balloon Text"/>
    <w:basedOn w:val="a0"/>
    <w:link w:val="aff"/>
    <w:uiPriority w:val="99"/>
    <w:rsid w:val="00A60ED9"/>
    <w:rPr>
      <w:rFonts w:ascii="Tahoma" w:eastAsia="Calibri" w:hAnsi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rsid w:val="00A60ED9"/>
    <w:rPr>
      <w:rFonts w:ascii="Tahoma" w:eastAsia="Calibri" w:hAnsi="Tahoma"/>
      <w:sz w:val="16"/>
      <w:szCs w:val="16"/>
    </w:rPr>
  </w:style>
  <w:style w:type="character" w:customStyle="1" w:styleId="blk">
    <w:name w:val="blk"/>
    <w:uiPriority w:val="99"/>
    <w:rsid w:val="00A60ED9"/>
  </w:style>
  <w:style w:type="character" w:customStyle="1" w:styleId="ep">
    <w:name w:val="ep"/>
    <w:uiPriority w:val="99"/>
    <w:rsid w:val="00A60ED9"/>
  </w:style>
  <w:style w:type="paragraph" w:customStyle="1" w:styleId="aff0">
    <w:name w:val="т_тит_лист"/>
    <w:basedOn w:val="a4"/>
    <w:uiPriority w:val="99"/>
    <w:rsid w:val="00A60ED9"/>
    <w:pPr>
      <w:autoSpaceDE w:val="0"/>
      <w:autoSpaceDN w:val="0"/>
    </w:pPr>
    <w:rPr>
      <w:szCs w:val="28"/>
    </w:rPr>
  </w:style>
  <w:style w:type="paragraph" w:customStyle="1" w:styleId="Default">
    <w:name w:val="Default"/>
    <w:uiPriority w:val="99"/>
    <w:rsid w:val="00A60ED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character" w:customStyle="1" w:styleId="160">
    <w:name w:val="Основной текст + Полужирный16"/>
    <w:uiPriority w:val="99"/>
    <w:rsid w:val="00A60ED9"/>
    <w:rPr>
      <w:rFonts w:ascii="Times New Roman" w:hAnsi="Times New Roman"/>
      <w:b/>
      <w:spacing w:val="0"/>
      <w:sz w:val="23"/>
    </w:rPr>
  </w:style>
  <w:style w:type="paragraph" w:customStyle="1" w:styleId="aff1">
    <w:name w:val="т_табл"/>
    <w:basedOn w:val="a0"/>
    <w:uiPriority w:val="99"/>
    <w:rsid w:val="00A60ED9"/>
    <w:pPr>
      <w:tabs>
        <w:tab w:val="left" w:pos="1191"/>
        <w:tab w:val="left" w:pos="1418"/>
      </w:tabs>
      <w:suppressAutoHyphens/>
      <w:autoSpaceDE w:val="0"/>
      <w:jc w:val="both"/>
    </w:pPr>
    <w:rPr>
      <w:lang w:eastAsia="zh-CN"/>
    </w:rPr>
  </w:style>
  <w:style w:type="paragraph" w:customStyle="1" w:styleId="msonormalcxspmiddle">
    <w:name w:val="msonormalcxspmiddle"/>
    <w:basedOn w:val="a0"/>
    <w:uiPriority w:val="99"/>
    <w:rsid w:val="00A60ED9"/>
    <w:pPr>
      <w:spacing w:before="100" w:beforeAutospacing="1" w:after="100" w:afterAutospacing="1"/>
    </w:pPr>
  </w:style>
  <w:style w:type="paragraph" w:customStyle="1" w:styleId="26">
    <w:name w:val="Обычный2"/>
    <w:uiPriority w:val="99"/>
    <w:rsid w:val="00A60ED9"/>
  </w:style>
  <w:style w:type="paragraph" w:customStyle="1" w:styleId="27">
    <w:name w:val="Абзац списка2"/>
    <w:basedOn w:val="a0"/>
    <w:uiPriority w:val="99"/>
    <w:rsid w:val="00A60ED9"/>
    <w:pPr>
      <w:ind w:left="720"/>
      <w:contextualSpacing/>
    </w:pPr>
    <w:rPr>
      <w:rFonts w:eastAsia="Calibri"/>
    </w:rPr>
  </w:style>
  <w:style w:type="paragraph" w:customStyle="1" w:styleId="Style3">
    <w:name w:val="Style3"/>
    <w:basedOn w:val="a0"/>
    <w:uiPriority w:val="99"/>
    <w:rsid w:val="00A60ED9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="Calibri"/>
    </w:rPr>
  </w:style>
  <w:style w:type="paragraph" w:customStyle="1" w:styleId="p1">
    <w:name w:val="p1"/>
    <w:basedOn w:val="a0"/>
    <w:uiPriority w:val="99"/>
    <w:rsid w:val="00A60ED9"/>
    <w:pPr>
      <w:spacing w:before="100" w:beforeAutospacing="1" w:after="100" w:afterAutospacing="1"/>
    </w:pPr>
  </w:style>
  <w:style w:type="character" w:customStyle="1" w:styleId="s1">
    <w:name w:val="s1"/>
    <w:uiPriority w:val="99"/>
    <w:rsid w:val="00A60ED9"/>
  </w:style>
  <w:style w:type="paragraph" w:customStyle="1" w:styleId="p2">
    <w:name w:val="p2"/>
    <w:basedOn w:val="a0"/>
    <w:uiPriority w:val="99"/>
    <w:rsid w:val="00A60ED9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A60ED9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A60ED9"/>
    <w:pPr>
      <w:spacing w:before="100" w:beforeAutospacing="1" w:after="100" w:afterAutospacing="1"/>
    </w:pPr>
  </w:style>
  <w:style w:type="paragraph" w:customStyle="1" w:styleId="p6">
    <w:name w:val="p6"/>
    <w:basedOn w:val="a0"/>
    <w:uiPriority w:val="99"/>
    <w:rsid w:val="00A60ED9"/>
    <w:pPr>
      <w:spacing w:before="100" w:beforeAutospacing="1" w:after="100" w:afterAutospacing="1"/>
    </w:pPr>
  </w:style>
  <w:style w:type="character" w:customStyle="1" w:styleId="s2">
    <w:name w:val="s2"/>
    <w:uiPriority w:val="99"/>
    <w:rsid w:val="00A60ED9"/>
  </w:style>
  <w:style w:type="character" w:customStyle="1" w:styleId="s3">
    <w:name w:val="s3"/>
    <w:uiPriority w:val="99"/>
    <w:rsid w:val="00A60ED9"/>
  </w:style>
  <w:style w:type="character" w:customStyle="1" w:styleId="s4">
    <w:name w:val="s4"/>
    <w:uiPriority w:val="99"/>
    <w:rsid w:val="00A60ED9"/>
  </w:style>
  <w:style w:type="paragraph" w:customStyle="1" w:styleId="p11">
    <w:name w:val="p11"/>
    <w:basedOn w:val="a0"/>
    <w:uiPriority w:val="99"/>
    <w:rsid w:val="00A60ED9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A60ED9"/>
    <w:pPr>
      <w:spacing w:before="100" w:beforeAutospacing="1" w:after="100" w:afterAutospacing="1"/>
    </w:pPr>
  </w:style>
  <w:style w:type="paragraph" w:customStyle="1" w:styleId="p13">
    <w:name w:val="p13"/>
    <w:basedOn w:val="a0"/>
    <w:uiPriority w:val="99"/>
    <w:rsid w:val="00A60ED9"/>
    <w:pPr>
      <w:spacing w:before="100" w:beforeAutospacing="1" w:after="100" w:afterAutospacing="1"/>
    </w:pPr>
  </w:style>
  <w:style w:type="character" w:customStyle="1" w:styleId="s6">
    <w:name w:val="s6"/>
    <w:uiPriority w:val="99"/>
    <w:rsid w:val="00A60ED9"/>
  </w:style>
  <w:style w:type="paragraph" w:customStyle="1" w:styleId="Style8">
    <w:name w:val="Style8"/>
    <w:basedOn w:val="a0"/>
    <w:uiPriority w:val="99"/>
    <w:rsid w:val="00A60ED9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FontStyle29">
    <w:name w:val="Font Style29"/>
    <w:uiPriority w:val="99"/>
    <w:rsid w:val="00A60ED9"/>
    <w:rPr>
      <w:rFonts w:ascii="Arial" w:hAnsi="Arial"/>
      <w:sz w:val="16"/>
    </w:rPr>
  </w:style>
  <w:style w:type="character" w:customStyle="1" w:styleId="FontStyle12">
    <w:name w:val="Font Style12"/>
    <w:uiPriority w:val="99"/>
    <w:rsid w:val="00A60ED9"/>
    <w:rPr>
      <w:rFonts w:ascii="Times New Roman" w:hAnsi="Times New Roman"/>
      <w:sz w:val="22"/>
    </w:rPr>
  </w:style>
  <w:style w:type="paragraph" w:customStyle="1" w:styleId="ConsPlusTitle">
    <w:name w:val="ConsPlusTitle"/>
    <w:uiPriority w:val="99"/>
    <w:rsid w:val="00A60ED9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5395</Words>
  <Characters>32891</Characters>
  <Application>Microsoft Office Word</Application>
  <DocSecurity>0</DocSecurity>
  <Lines>274</Lines>
  <Paragraphs>76</Paragraphs>
  <ScaleCrop>false</ScaleCrop>
  <Company>Hewlett-Packard</Company>
  <LinksUpToDate>false</LinksUpToDate>
  <CharactersWithSpaces>38210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2016-04-03T17:07:00Z</dcterms:created>
  <dcterms:modified xsi:type="dcterms:W3CDTF">2016-04-03T17:10:00Z</dcterms:modified>
</cp:coreProperties>
</file>